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72F3D9" w14:textId="77777777" w:rsidR="005163EB" w:rsidRPr="005F35F9" w:rsidRDefault="00B32DE6" w:rsidP="00B32DE6">
      <w:pPr>
        <w:pStyle w:val="Normal1"/>
        <w:tabs>
          <w:tab w:val="left" w:pos="1134"/>
        </w:tabs>
        <w:ind w:left="-284"/>
        <w:jc w:val="center"/>
        <w:rPr>
          <w:rFonts w:ascii="Arial" w:hAnsi="Arial" w:cs="Arial"/>
          <w:b/>
          <w:sz w:val="28"/>
          <w:szCs w:val="23"/>
        </w:rPr>
      </w:pPr>
      <w:bookmarkStart w:id="0" w:name="_GoBack"/>
      <w:bookmarkEnd w:id="0"/>
      <w:r w:rsidRPr="005F35F9">
        <w:rPr>
          <w:rFonts w:ascii="Arial" w:eastAsia="Arial" w:hAnsi="Arial" w:cs="Arial"/>
          <w:b/>
          <w:sz w:val="28"/>
          <w:szCs w:val="23"/>
        </w:rPr>
        <w:t>PTA Minutes</w:t>
      </w:r>
    </w:p>
    <w:p w14:paraId="6501B88D" w14:textId="77777777" w:rsidR="005163EB" w:rsidRPr="005F35F9" w:rsidRDefault="00B32DE6">
      <w:pPr>
        <w:pStyle w:val="Normal1"/>
        <w:tabs>
          <w:tab w:val="left" w:pos="1134"/>
        </w:tabs>
        <w:jc w:val="center"/>
        <w:rPr>
          <w:rFonts w:ascii="Arial" w:hAnsi="Arial" w:cs="Arial"/>
          <w:b/>
          <w:sz w:val="28"/>
          <w:szCs w:val="23"/>
        </w:rPr>
      </w:pPr>
      <w:r w:rsidRPr="005F35F9">
        <w:rPr>
          <w:rFonts w:ascii="Arial" w:eastAsia="Arial" w:hAnsi="Arial" w:cs="Arial"/>
          <w:b/>
          <w:sz w:val="28"/>
          <w:szCs w:val="23"/>
        </w:rPr>
        <w:t>10 January 2017</w:t>
      </w:r>
    </w:p>
    <w:p w14:paraId="0E11E892" w14:textId="77777777" w:rsidR="005163EB" w:rsidRPr="005F35F9" w:rsidRDefault="005163EB">
      <w:pPr>
        <w:pStyle w:val="Normal1"/>
        <w:tabs>
          <w:tab w:val="left" w:pos="1134"/>
        </w:tabs>
        <w:jc w:val="center"/>
        <w:rPr>
          <w:rFonts w:ascii="Arial" w:hAnsi="Arial" w:cs="Arial"/>
          <w:b/>
          <w:sz w:val="23"/>
          <w:szCs w:val="23"/>
        </w:rPr>
      </w:pPr>
    </w:p>
    <w:p w14:paraId="6013D95E" w14:textId="77777777" w:rsidR="005163EB" w:rsidRPr="005F35F9" w:rsidRDefault="00B32DE6" w:rsidP="007375D2">
      <w:pPr>
        <w:pStyle w:val="Normal1"/>
        <w:numPr>
          <w:ilvl w:val="0"/>
          <w:numId w:val="7"/>
        </w:numPr>
        <w:ind w:left="567" w:hanging="283"/>
        <w:contextualSpacing/>
        <w:rPr>
          <w:rFonts w:ascii="Arial" w:eastAsia="Arial" w:hAnsi="Arial" w:cs="Arial"/>
          <w:b/>
          <w:sz w:val="23"/>
          <w:szCs w:val="23"/>
        </w:rPr>
      </w:pPr>
      <w:r w:rsidRPr="005F35F9">
        <w:rPr>
          <w:rFonts w:ascii="Arial" w:eastAsia="Arial" w:hAnsi="Arial" w:cs="Arial"/>
          <w:b/>
          <w:sz w:val="23"/>
          <w:szCs w:val="23"/>
        </w:rPr>
        <w:t>Apologies for absence</w:t>
      </w:r>
    </w:p>
    <w:p w14:paraId="211E81BD" w14:textId="1BCF3C84" w:rsidR="005163EB" w:rsidRPr="005F35F9" w:rsidRDefault="00B32DE6" w:rsidP="007375D2">
      <w:pPr>
        <w:pStyle w:val="Normal1"/>
        <w:ind w:left="567"/>
        <w:rPr>
          <w:rFonts w:ascii="Arial" w:hAnsi="Arial" w:cs="Arial"/>
          <w:sz w:val="23"/>
          <w:szCs w:val="23"/>
        </w:rPr>
      </w:pPr>
      <w:r w:rsidRPr="005F35F9">
        <w:rPr>
          <w:rFonts w:ascii="Arial" w:eastAsia="Arial" w:hAnsi="Arial" w:cs="Arial"/>
          <w:sz w:val="23"/>
          <w:szCs w:val="23"/>
        </w:rPr>
        <w:t>Lisa May</w:t>
      </w:r>
      <w:r w:rsidR="007375D2" w:rsidRPr="005F35F9">
        <w:rPr>
          <w:rFonts w:ascii="Arial" w:eastAsia="Arial" w:hAnsi="Arial" w:cs="Arial"/>
          <w:sz w:val="23"/>
          <w:szCs w:val="23"/>
        </w:rPr>
        <w:t xml:space="preserve">, </w:t>
      </w:r>
      <w:r w:rsidRPr="005F35F9">
        <w:rPr>
          <w:rFonts w:ascii="Arial" w:eastAsia="Arial" w:hAnsi="Arial" w:cs="Arial"/>
          <w:sz w:val="23"/>
          <w:szCs w:val="23"/>
        </w:rPr>
        <w:t>Rebecca Wallace</w:t>
      </w:r>
      <w:r w:rsidR="007375D2" w:rsidRPr="005F35F9">
        <w:rPr>
          <w:rFonts w:ascii="Arial" w:eastAsia="Arial" w:hAnsi="Arial" w:cs="Arial"/>
          <w:sz w:val="23"/>
          <w:szCs w:val="23"/>
        </w:rPr>
        <w:t xml:space="preserve">, </w:t>
      </w:r>
      <w:r w:rsidRPr="005F35F9">
        <w:rPr>
          <w:rFonts w:ascii="Arial" w:eastAsia="Arial" w:hAnsi="Arial" w:cs="Arial"/>
          <w:sz w:val="23"/>
          <w:szCs w:val="23"/>
        </w:rPr>
        <w:t>Louise Anderson</w:t>
      </w:r>
      <w:r w:rsidR="007375D2" w:rsidRPr="005F35F9">
        <w:rPr>
          <w:rFonts w:ascii="Arial" w:eastAsia="Arial" w:hAnsi="Arial" w:cs="Arial"/>
          <w:sz w:val="23"/>
          <w:szCs w:val="23"/>
        </w:rPr>
        <w:t>,</w:t>
      </w:r>
      <w:r w:rsidR="005F35F9">
        <w:rPr>
          <w:rFonts w:ascii="Arial" w:eastAsia="Arial" w:hAnsi="Arial" w:cs="Arial"/>
          <w:sz w:val="23"/>
          <w:szCs w:val="23"/>
        </w:rPr>
        <w:t xml:space="preserve"> </w:t>
      </w:r>
      <w:r w:rsidRPr="005F35F9">
        <w:rPr>
          <w:rFonts w:ascii="Arial" w:eastAsia="Arial" w:hAnsi="Arial" w:cs="Arial"/>
          <w:sz w:val="23"/>
          <w:szCs w:val="23"/>
        </w:rPr>
        <w:t>Angela Barringer</w:t>
      </w:r>
      <w:r w:rsidR="007375D2" w:rsidRPr="005F35F9">
        <w:rPr>
          <w:rFonts w:ascii="Arial" w:eastAsia="Arial" w:hAnsi="Arial" w:cs="Arial"/>
          <w:sz w:val="23"/>
          <w:szCs w:val="23"/>
        </w:rPr>
        <w:t xml:space="preserve">, </w:t>
      </w:r>
      <w:r w:rsidRPr="005F35F9">
        <w:rPr>
          <w:rFonts w:ascii="Arial" w:eastAsia="Arial" w:hAnsi="Arial" w:cs="Arial"/>
          <w:sz w:val="23"/>
          <w:szCs w:val="23"/>
        </w:rPr>
        <w:t>Donna Brody</w:t>
      </w:r>
    </w:p>
    <w:p w14:paraId="2A63FCEA" w14:textId="77777777" w:rsidR="005163EB" w:rsidRPr="005F35F9" w:rsidRDefault="005163EB" w:rsidP="007375D2">
      <w:pPr>
        <w:pStyle w:val="Normal1"/>
        <w:ind w:left="567"/>
        <w:rPr>
          <w:rFonts w:ascii="Arial" w:hAnsi="Arial" w:cs="Arial"/>
          <w:sz w:val="20"/>
          <w:szCs w:val="23"/>
        </w:rPr>
      </w:pPr>
    </w:p>
    <w:p w14:paraId="58EA5AE6" w14:textId="77777777" w:rsidR="005163EB" w:rsidRPr="005F35F9" w:rsidRDefault="00B32DE6" w:rsidP="007375D2">
      <w:pPr>
        <w:pStyle w:val="Normal1"/>
        <w:ind w:left="567"/>
        <w:rPr>
          <w:rFonts w:ascii="Arial" w:hAnsi="Arial" w:cs="Arial"/>
          <w:sz w:val="23"/>
          <w:szCs w:val="23"/>
        </w:rPr>
      </w:pPr>
      <w:r w:rsidRPr="005F35F9">
        <w:rPr>
          <w:rFonts w:ascii="Arial" w:eastAsia="Arial" w:hAnsi="Arial" w:cs="Arial"/>
          <w:b/>
          <w:sz w:val="23"/>
          <w:szCs w:val="23"/>
        </w:rPr>
        <w:t>Present</w:t>
      </w:r>
    </w:p>
    <w:p w14:paraId="1F1063B8" w14:textId="09C78E93" w:rsidR="005163EB" w:rsidRPr="005F35F9" w:rsidRDefault="00B32DE6" w:rsidP="007375D2">
      <w:pPr>
        <w:pStyle w:val="Normal1"/>
        <w:ind w:left="567"/>
        <w:rPr>
          <w:rFonts w:ascii="Arial" w:hAnsi="Arial" w:cs="Arial"/>
          <w:sz w:val="23"/>
          <w:szCs w:val="23"/>
        </w:rPr>
      </w:pPr>
      <w:r w:rsidRPr="005F35F9">
        <w:rPr>
          <w:rFonts w:ascii="Arial" w:eastAsia="Arial" w:hAnsi="Arial" w:cs="Arial"/>
          <w:sz w:val="23"/>
          <w:szCs w:val="23"/>
        </w:rPr>
        <w:t>Fiona Crawford (Chair)</w:t>
      </w:r>
      <w:r w:rsidR="007375D2" w:rsidRPr="005F35F9">
        <w:rPr>
          <w:rFonts w:ascii="Arial" w:eastAsia="Arial" w:hAnsi="Arial" w:cs="Arial"/>
          <w:sz w:val="23"/>
          <w:szCs w:val="23"/>
        </w:rPr>
        <w:t xml:space="preserve">, </w:t>
      </w:r>
      <w:r w:rsidRPr="005F35F9">
        <w:rPr>
          <w:rFonts w:ascii="Arial" w:eastAsia="Arial" w:hAnsi="Arial" w:cs="Arial"/>
          <w:sz w:val="23"/>
          <w:szCs w:val="23"/>
        </w:rPr>
        <w:t>Derek Neilson (Deputy Chair)</w:t>
      </w:r>
      <w:r w:rsidR="007375D2" w:rsidRPr="005F35F9">
        <w:rPr>
          <w:rFonts w:ascii="Arial" w:eastAsia="Arial" w:hAnsi="Arial" w:cs="Arial"/>
          <w:sz w:val="23"/>
          <w:szCs w:val="23"/>
        </w:rPr>
        <w:t xml:space="preserve">, </w:t>
      </w:r>
      <w:r w:rsidRPr="005F35F9">
        <w:rPr>
          <w:rFonts w:ascii="Arial" w:eastAsia="Arial" w:hAnsi="Arial" w:cs="Arial"/>
          <w:sz w:val="23"/>
          <w:szCs w:val="23"/>
        </w:rPr>
        <w:t>Katherine Chadwick (Treasurer)</w:t>
      </w:r>
      <w:r w:rsidR="007375D2" w:rsidRPr="005F35F9">
        <w:rPr>
          <w:rFonts w:ascii="Arial" w:eastAsia="Arial" w:hAnsi="Arial" w:cs="Arial"/>
          <w:sz w:val="23"/>
          <w:szCs w:val="23"/>
        </w:rPr>
        <w:t xml:space="preserve">, </w:t>
      </w:r>
      <w:r w:rsidR="007375D2" w:rsidRPr="005F35F9">
        <w:rPr>
          <w:rFonts w:ascii="Arial" w:eastAsia="Arial" w:hAnsi="Arial" w:cs="Arial"/>
          <w:sz w:val="23"/>
          <w:szCs w:val="23"/>
        </w:rPr>
        <w:t>Yvonne Shek,</w:t>
      </w:r>
      <w:r w:rsidR="007375D2" w:rsidRPr="005F35F9">
        <w:rPr>
          <w:rFonts w:ascii="Arial" w:eastAsia="Arial" w:hAnsi="Arial" w:cs="Arial"/>
          <w:sz w:val="23"/>
          <w:szCs w:val="23"/>
        </w:rPr>
        <w:t xml:space="preserve"> </w:t>
      </w:r>
      <w:r w:rsidRPr="005F35F9">
        <w:rPr>
          <w:rFonts w:ascii="Arial" w:eastAsia="Arial" w:hAnsi="Arial" w:cs="Arial"/>
          <w:sz w:val="23"/>
          <w:szCs w:val="23"/>
        </w:rPr>
        <w:t>Steph Mather</w:t>
      </w:r>
      <w:r w:rsidR="007375D2" w:rsidRPr="005F35F9">
        <w:rPr>
          <w:rFonts w:ascii="Arial" w:eastAsia="Arial" w:hAnsi="Arial" w:cs="Arial"/>
          <w:sz w:val="23"/>
          <w:szCs w:val="23"/>
        </w:rPr>
        <w:t xml:space="preserve">, </w:t>
      </w:r>
      <w:r w:rsidRPr="005F35F9">
        <w:rPr>
          <w:rFonts w:ascii="Arial" w:eastAsia="Arial" w:hAnsi="Arial" w:cs="Arial"/>
          <w:sz w:val="23"/>
          <w:szCs w:val="23"/>
        </w:rPr>
        <w:t>Claire Gray</w:t>
      </w:r>
      <w:r w:rsidR="007375D2" w:rsidRPr="005F35F9">
        <w:rPr>
          <w:rFonts w:ascii="Arial" w:eastAsia="Arial" w:hAnsi="Arial" w:cs="Arial"/>
          <w:sz w:val="23"/>
          <w:szCs w:val="23"/>
        </w:rPr>
        <w:t xml:space="preserve">, </w:t>
      </w:r>
      <w:r w:rsidRPr="005F35F9">
        <w:rPr>
          <w:rFonts w:ascii="Arial" w:eastAsia="Arial" w:hAnsi="Arial" w:cs="Arial"/>
          <w:sz w:val="23"/>
          <w:szCs w:val="23"/>
        </w:rPr>
        <w:t>Julie Morgan</w:t>
      </w:r>
      <w:r w:rsidR="007375D2" w:rsidRPr="005F35F9">
        <w:rPr>
          <w:rFonts w:ascii="Arial" w:eastAsia="Arial" w:hAnsi="Arial" w:cs="Arial"/>
          <w:sz w:val="23"/>
          <w:szCs w:val="23"/>
        </w:rPr>
        <w:t xml:space="preserve">, </w:t>
      </w:r>
      <w:r w:rsidRPr="005F35F9">
        <w:rPr>
          <w:rFonts w:ascii="Arial" w:eastAsia="Arial" w:hAnsi="Arial" w:cs="Arial"/>
          <w:sz w:val="23"/>
          <w:szCs w:val="23"/>
        </w:rPr>
        <w:t>Jen Johnston</w:t>
      </w:r>
      <w:r w:rsidR="007375D2" w:rsidRPr="005F35F9">
        <w:rPr>
          <w:rFonts w:ascii="Arial" w:eastAsia="Arial" w:hAnsi="Arial" w:cs="Arial"/>
          <w:sz w:val="23"/>
          <w:szCs w:val="23"/>
        </w:rPr>
        <w:t xml:space="preserve">, </w:t>
      </w:r>
      <w:r w:rsidRPr="005F35F9">
        <w:rPr>
          <w:rFonts w:ascii="Arial" w:eastAsia="Arial" w:hAnsi="Arial" w:cs="Arial"/>
          <w:sz w:val="23"/>
          <w:szCs w:val="23"/>
        </w:rPr>
        <w:t>Mrs Powell</w:t>
      </w:r>
      <w:r w:rsidR="007375D2" w:rsidRPr="005F35F9">
        <w:rPr>
          <w:rFonts w:ascii="Arial" w:eastAsia="Arial" w:hAnsi="Arial" w:cs="Arial"/>
          <w:sz w:val="23"/>
          <w:szCs w:val="23"/>
        </w:rPr>
        <w:t xml:space="preserve">, </w:t>
      </w:r>
      <w:r w:rsidRPr="005F35F9">
        <w:rPr>
          <w:rFonts w:ascii="Arial" w:eastAsia="Arial" w:hAnsi="Arial" w:cs="Arial"/>
          <w:sz w:val="23"/>
          <w:szCs w:val="23"/>
        </w:rPr>
        <w:t>Mrs Bews</w:t>
      </w:r>
      <w:r w:rsidR="007375D2" w:rsidRPr="005F35F9">
        <w:rPr>
          <w:rFonts w:ascii="Arial" w:eastAsia="Arial" w:hAnsi="Arial" w:cs="Arial"/>
          <w:sz w:val="23"/>
          <w:szCs w:val="23"/>
        </w:rPr>
        <w:t xml:space="preserve">, </w:t>
      </w:r>
      <w:r w:rsidRPr="005F35F9">
        <w:rPr>
          <w:rFonts w:ascii="Arial" w:eastAsia="Arial" w:hAnsi="Arial" w:cs="Arial"/>
          <w:sz w:val="23"/>
          <w:szCs w:val="23"/>
        </w:rPr>
        <w:t>Teresa Collie (Minutes)</w:t>
      </w:r>
    </w:p>
    <w:p w14:paraId="52CE4017" w14:textId="77777777" w:rsidR="005163EB" w:rsidRPr="005F35F9" w:rsidRDefault="005163EB" w:rsidP="007375D2">
      <w:pPr>
        <w:pStyle w:val="Normal1"/>
        <w:rPr>
          <w:rFonts w:ascii="Arial" w:hAnsi="Arial" w:cs="Arial"/>
          <w:sz w:val="20"/>
          <w:szCs w:val="23"/>
        </w:rPr>
      </w:pPr>
    </w:p>
    <w:p w14:paraId="4D7D9FAD" w14:textId="77777777" w:rsidR="005163EB" w:rsidRPr="005F35F9" w:rsidRDefault="00B32DE6" w:rsidP="007375D2">
      <w:pPr>
        <w:pStyle w:val="Normal1"/>
        <w:numPr>
          <w:ilvl w:val="0"/>
          <w:numId w:val="7"/>
        </w:numPr>
        <w:ind w:left="567" w:hanging="283"/>
        <w:contextualSpacing/>
        <w:rPr>
          <w:rFonts w:ascii="Arial" w:eastAsia="Arial" w:hAnsi="Arial" w:cs="Arial"/>
          <w:sz w:val="23"/>
          <w:szCs w:val="23"/>
        </w:rPr>
      </w:pPr>
      <w:r w:rsidRPr="005F35F9">
        <w:rPr>
          <w:rFonts w:ascii="Arial" w:eastAsia="Arial" w:hAnsi="Arial" w:cs="Arial"/>
          <w:b/>
          <w:sz w:val="23"/>
          <w:szCs w:val="23"/>
        </w:rPr>
        <w:t>Approval of Previous Minutes</w:t>
      </w:r>
      <w:r w:rsidRPr="005F35F9">
        <w:rPr>
          <w:rFonts w:ascii="Arial" w:eastAsia="Arial" w:hAnsi="Arial" w:cs="Arial"/>
          <w:sz w:val="23"/>
          <w:szCs w:val="23"/>
        </w:rPr>
        <w:t xml:space="preserve"> </w:t>
      </w:r>
    </w:p>
    <w:p w14:paraId="67638A36" w14:textId="77777777" w:rsidR="005163EB" w:rsidRPr="005F35F9" w:rsidRDefault="00B32DE6" w:rsidP="007375D2">
      <w:pPr>
        <w:pStyle w:val="Normal1"/>
        <w:ind w:left="567"/>
        <w:rPr>
          <w:rFonts w:ascii="Arial" w:hAnsi="Arial" w:cs="Arial"/>
          <w:sz w:val="23"/>
          <w:szCs w:val="23"/>
        </w:rPr>
      </w:pPr>
      <w:r w:rsidRPr="005F35F9">
        <w:rPr>
          <w:rFonts w:ascii="Arial" w:eastAsia="Arial" w:hAnsi="Arial" w:cs="Arial"/>
          <w:sz w:val="23"/>
          <w:szCs w:val="23"/>
        </w:rPr>
        <w:t>6 December 2016 minutes were approved by Derek Neilson, seconded by Yvonne Shek.</w:t>
      </w:r>
    </w:p>
    <w:p w14:paraId="70BA15B4" w14:textId="77777777" w:rsidR="005163EB" w:rsidRPr="005F35F9" w:rsidRDefault="005163EB">
      <w:pPr>
        <w:pStyle w:val="Normal1"/>
        <w:tabs>
          <w:tab w:val="left" w:pos="1134"/>
        </w:tabs>
        <w:rPr>
          <w:rFonts w:ascii="Arial" w:hAnsi="Arial" w:cs="Arial"/>
          <w:sz w:val="20"/>
          <w:szCs w:val="23"/>
        </w:rPr>
      </w:pPr>
    </w:p>
    <w:p w14:paraId="2DDF7D4C" w14:textId="77777777" w:rsidR="005163EB" w:rsidRPr="005F35F9" w:rsidRDefault="00B32DE6" w:rsidP="007375D2">
      <w:pPr>
        <w:pStyle w:val="Normal1"/>
        <w:numPr>
          <w:ilvl w:val="0"/>
          <w:numId w:val="7"/>
        </w:numPr>
        <w:tabs>
          <w:tab w:val="left" w:pos="1134"/>
        </w:tabs>
        <w:ind w:left="567" w:hanging="283"/>
        <w:contextualSpacing/>
        <w:rPr>
          <w:rFonts w:ascii="Arial" w:eastAsia="Arial" w:hAnsi="Arial" w:cs="Arial"/>
          <w:b/>
          <w:sz w:val="23"/>
          <w:szCs w:val="23"/>
        </w:rPr>
      </w:pPr>
      <w:r w:rsidRPr="005F35F9">
        <w:rPr>
          <w:rFonts w:ascii="Arial" w:eastAsia="Arial" w:hAnsi="Arial" w:cs="Arial"/>
          <w:b/>
          <w:sz w:val="23"/>
          <w:szCs w:val="23"/>
        </w:rPr>
        <w:t>Matters Arising from Previous Minutes</w:t>
      </w:r>
    </w:p>
    <w:p w14:paraId="71D69D74" w14:textId="77777777" w:rsidR="005163EB" w:rsidRPr="005F35F9" w:rsidRDefault="00B32DE6" w:rsidP="007375D2">
      <w:pPr>
        <w:pStyle w:val="Normal1"/>
        <w:numPr>
          <w:ilvl w:val="1"/>
          <w:numId w:val="7"/>
        </w:numPr>
        <w:ind w:left="851" w:hanging="284"/>
        <w:contextualSpacing/>
        <w:rPr>
          <w:rFonts w:ascii="Arial" w:hAnsi="Arial" w:cs="Arial"/>
          <w:sz w:val="23"/>
          <w:szCs w:val="23"/>
        </w:rPr>
      </w:pPr>
      <w:r w:rsidRPr="005F35F9">
        <w:rPr>
          <w:rFonts w:ascii="Arial" w:eastAsia="Arial" w:hAnsi="Arial" w:cs="Arial"/>
          <w:sz w:val="23"/>
          <w:szCs w:val="23"/>
        </w:rPr>
        <w:t>Ongoing request for list for new outdoor play equipment</w:t>
      </w:r>
    </w:p>
    <w:p w14:paraId="51636AF8" w14:textId="77777777" w:rsidR="005163EB" w:rsidRPr="005F35F9" w:rsidRDefault="00B32DE6" w:rsidP="007375D2">
      <w:pPr>
        <w:pStyle w:val="Normal1"/>
        <w:numPr>
          <w:ilvl w:val="1"/>
          <w:numId w:val="7"/>
        </w:numPr>
        <w:ind w:left="851" w:hanging="284"/>
        <w:contextualSpacing/>
        <w:rPr>
          <w:rFonts w:ascii="Arial" w:hAnsi="Arial" w:cs="Arial"/>
          <w:sz w:val="23"/>
          <w:szCs w:val="23"/>
        </w:rPr>
      </w:pPr>
      <w:r w:rsidRPr="005F35F9">
        <w:rPr>
          <w:rFonts w:ascii="Arial" w:eastAsia="Arial" w:hAnsi="Arial" w:cs="Arial"/>
          <w:sz w:val="23"/>
          <w:szCs w:val="23"/>
        </w:rPr>
        <w:t xml:space="preserve">Update Constitution, to note voted change (item 15 to show Quorum) still outstanding.  </w:t>
      </w:r>
      <w:r w:rsidRPr="005F35F9">
        <w:rPr>
          <w:rFonts w:ascii="Arial" w:eastAsia="Arial" w:hAnsi="Arial" w:cs="Arial"/>
          <w:b/>
          <w:sz w:val="23"/>
          <w:szCs w:val="23"/>
        </w:rPr>
        <w:t>ACTION TC</w:t>
      </w:r>
    </w:p>
    <w:p w14:paraId="6E0B816F" w14:textId="77777777" w:rsidR="005163EB" w:rsidRPr="005F35F9" w:rsidRDefault="00B32DE6" w:rsidP="007375D2">
      <w:pPr>
        <w:pStyle w:val="Normal1"/>
        <w:numPr>
          <w:ilvl w:val="1"/>
          <w:numId w:val="7"/>
        </w:numPr>
        <w:ind w:left="851" w:hanging="284"/>
        <w:contextualSpacing/>
        <w:rPr>
          <w:rFonts w:ascii="Arial" w:hAnsi="Arial" w:cs="Arial"/>
          <w:b/>
          <w:sz w:val="23"/>
          <w:szCs w:val="23"/>
        </w:rPr>
      </w:pPr>
      <w:r w:rsidRPr="005F35F9">
        <w:rPr>
          <w:rFonts w:ascii="Arial" w:eastAsia="Arial" w:hAnsi="Arial" w:cs="Arial"/>
          <w:sz w:val="23"/>
          <w:szCs w:val="23"/>
        </w:rPr>
        <w:t>Tote bags/P1 to be progressed.</w:t>
      </w:r>
      <w:r w:rsidRPr="005F35F9">
        <w:rPr>
          <w:rFonts w:ascii="Arial" w:eastAsia="Arial" w:hAnsi="Arial" w:cs="Arial"/>
          <w:b/>
          <w:sz w:val="23"/>
          <w:szCs w:val="23"/>
        </w:rPr>
        <w:t xml:space="preserve"> ACTION</w:t>
      </w:r>
      <w:r w:rsidRPr="005F35F9">
        <w:rPr>
          <w:rFonts w:ascii="Arial" w:eastAsia="Arial" w:hAnsi="Arial" w:cs="Arial"/>
          <w:sz w:val="23"/>
          <w:szCs w:val="23"/>
        </w:rPr>
        <w:t xml:space="preserve"> </w:t>
      </w:r>
      <w:r w:rsidRPr="005F35F9">
        <w:rPr>
          <w:rFonts w:ascii="Arial" w:eastAsia="Arial" w:hAnsi="Arial" w:cs="Arial"/>
          <w:b/>
          <w:sz w:val="23"/>
          <w:szCs w:val="23"/>
        </w:rPr>
        <w:t>LM</w:t>
      </w:r>
    </w:p>
    <w:p w14:paraId="4A717B41" w14:textId="77777777" w:rsidR="005163EB" w:rsidRPr="005F35F9" w:rsidRDefault="00B32DE6" w:rsidP="007375D2">
      <w:pPr>
        <w:pStyle w:val="Normal1"/>
        <w:numPr>
          <w:ilvl w:val="1"/>
          <w:numId w:val="7"/>
        </w:numPr>
        <w:ind w:left="851" w:hanging="284"/>
        <w:contextualSpacing/>
        <w:rPr>
          <w:rFonts w:ascii="Arial" w:hAnsi="Arial" w:cs="Arial"/>
          <w:sz w:val="23"/>
          <w:szCs w:val="23"/>
        </w:rPr>
      </w:pPr>
      <w:r w:rsidRPr="005F35F9">
        <w:rPr>
          <w:rFonts w:ascii="Arial" w:eastAsia="Arial" w:hAnsi="Arial" w:cs="Arial"/>
          <w:sz w:val="23"/>
          <w:szCs w:val="23"/>
        </w:rPr>
        <w:t xml:space="preserve">Recycle clothes, Permanent Bin on school premises as well as Bag2School uplifts proposal March and June 2017 </w:t>
      </w:r>
      <w:r w:rsidRPr="005F35F9">
        <w:rPr>
          <w:rFonts w:ascii="Arial" w:eastAsia="Arial" w:hAnsi="Arial" w:cs="Arial"/>
          <w:b/>
          <w:sz w:val="23"/>
          <w:szCs w:val="23"/>
        </w:rPr>
        <w:t>TBC</w:t>
      </w:r>
    </w:p>
    <w:p w14:paraId="7E92573C" w14:textId="77777777" w:rsidR="005163EB" w:rsidRPr="005F35F9" w:rsidRDefault="00B32DE6" w:rsidP="007375D2">
      <w:pPr>
        <w:pStyle w:val="Normal1"/>
        <w:numPr>
          <w:ilvl w:val="1"/>
          <w:numId w:val="7"/>
        </w:numPr>
        <w:ind w:left="851" w:hanging="284"/>
        <w:contextualSpacing/>
        <w:rPr>
          <w:rFonts w:ascii="Arial" w:hAnsi="Arial" w:cs="Arial"/>
          <w:b/>
          <w:sz w:val="23"/>
          <w:szCs w:val="23"/>
        </w:rPr>
      </w:pPr>
      <w:r w:rsidRPr="005F35F9">
        <w:rPr>
          <w:rFonts w:ascii="Arial" w:eastAsia="Arial" w:hAnsi="Arial" w:cs="Arial"/>
          <w:sz w:val="23"/>
          <w:szCs w:val="23"/>
        </w:rPr>
        <w:t>Dress Down day 10</w:t>
      </w:r>
      <w:r w:rsidRPr="005F35F9">
        <w:rPr>
          <w:rFonts w:ascii="Arial" w:eastAsia="Arial" w:hAnsi="Arial" w:cs="Arial"/>
          <w:sz w:val="23"/>
          <w:szCs w:val="23"/>
          <w:vertAlign w:val="superscript"/>
        </w:rPr>
        <w:t>th</w:t>
      </w:r>
      <w:r w:rsidRPr="005F35F9">
        <w:rPr>
          <w:rFonts w:ascii="Arial" w:eastAsia="Arial" w:hAnsi="Arial" w:cs="Arial"/>
          <w:sz w:val="23"/>
          <w:szCs w:val="23"/>
        </w:rPr>
        <w:t xml:space="preserve"> Feb – Poster required </w:t>
      </w:r>
      <w:r w:rsidRPr="005F35F9">
        <w:rPr>
          <w:rFonts w:ascii="Arial" w:eastAsia="Arial" w:hAnsi="Arial" w:cs="Arial"/>
          <w:b/>
          <w:sz w:val="23"/>
          <w:szCs w:val="23"/>
        </w:rPr>
        <w:t>ACTION TC</w:t>
      </w:r>
    </w:p>
    <w:p w14:paraId="631215C0" w14:textId="77777777" w:rsidR="007375D2" w:rsidRPr="005F35F9" w:rsidRDefault="007375D2" w:rsidP="007375D2">
      <w:pPr>
        <w:pStyle w:val="Normal1"/>
        <w:contextualSpacing/>
        <w:rPr>
          <w:rFonts w:ascii="Arial" w:eastAsia="Arial" w:hAnsi="Arial" w:cs="Arial"/>
          <w:b/>
          <w:sz w:val="20"/>
          <w:szCs w:val="23"/>
        </w:rPr>
      </w:pPr>
    </w:p>
    <w:p w14:paraId="7A7B2906" w14:textId="4AD3D7EB" w:rsidR="005163EB" w:rsidRPr="005F35F9" w:rsidRDefault="007375D2" w:rsidP="006039B6">
      <w:pPr>
        <w:pStyle w:val="Normal1"/>
        <w:numPr>
          <w:ilvl w:val="0"/>
          <w:numId w:val="7"/>
        </w:numPr>
        <w:ind w:left="567" w:hanging="283"/>
        <w:contextualSpacing/>
        <w:rPr>
          <w:rFonts w:ascii="Arial" w:eastAsia="Arial" w:hAnsi="Arial" w:cs="Arial"/>
          <w:b/>
          <w:sz w:val="23"/>
          <w:szCs w:val="23"/>
        </w:rPr>
      </w:pPr>
      <w:r w:rsidRPr="005F35F9">
        <w:rPr>
          <w:rFonts w:ascii="Arial" w:eastAsia="Arial" w:hAnsi="Arial" w:cs="Arial"/>
          <w:b/>
          <w:sz w:val="23"/>
          <w:szCs w:val="23"/>
        </w:rPr>
        <w:t xml:space="preserve"> </w:t>
      </w:r>
      <w:r w:rsidR="00B32DE6" w:rsidRPr="005F35F9">
        <w:rPr>
          <w:rFonts w:ascii="Arial" w:eastAsia="Arial" w:hAnsi="Arial" w:cs="Arial"/>
          <w:b/>
          <w:sz w:val="23"/>
          <w:szCs w:val="23"/>
        </w:rPr>
        <w:t>Head Teachers’ Report</w:t>
      </w:r>
    </w:p>
    <w:p w14:paraId="61E1C5D6" w14:textId="77777777" w:rsidR="00B32DE6" w:rsidRPr="005F35F9" w:rsidRDefault="00B32DE6" w:rsidP="006039B6">
      <w:pPr>
        <w:pStyle w:val="Normal1"/>
        <w:numPr>
          <w:ilvl w:val="0"/>
          <w:numId w:val="8"/>
        </w:numPr>
        <w:ind w:left="851" w:hanging="284"/>
        <w:contextualSpacing/>
        <w:rPr>
          <w:rFonts w:ascii="Arial" w:hAnsi="Arial" w:cs="Arial"/>
          <w:sz w:val="23"/>
          <w:szCs w:val="23"/>
        </w:rPr>
      </w:pPr>
      <w:r w:rsidRPr="005F35F9">
        <w:rPr>
          <w:rFonts w:ascii="Arial" w:eastAsia="Arial" w:hAnsi="Arial" w:cs="Arial"/>
          <w:sz w:val="23"/>
          <w:szCs w:val="23"/>
        </w:rPr>
        <w:t>Basketball uniforms – 12 kits were ordered in varying sizes, to be kept at the school and remain property of the school.  Total cost £386.98.  The team have already been to one tournament which they received certificates for, and won a game!</w:t>
      </w:r>
    </w:p>
    <w:p w14:paraId="2D6F89EB" w14:textId="77777777" w:rsidR="005163EB" w:rsidRPr="005F35F9" w:rsidRDefault="00B32DE6" w:rsidP="006039B6">
      <w:pPr>
        <w:pStyle w:val="Normal1"/>
        <w:numPr>
          <w:ilvl w:val="0"/>
          <w:numId w:val="8"/>
        </w:numPr>
        <w:ind w:left="851" w:hanging="284"/>
        <w:contextualSpacing/>
        <w:rPr>
          <w:rFonts w:ascii="Arial" w:hAnsi="Arial" w:cs="Arial"/>
          <w:sz w:val="23"/>
          <w:szCs w:val="23"/>
        </w:rPr>
      </w:pPr>
      <w:proofErr w:type="gramStart"/>
      <w:r w:rsidRPr="005F35F9">
        <w:rPr>
          <w:rFonts w:ascii="Arial" w:eastAsia="Arial" w:hAnsi="Arial" w:cs="Arial"/>
          <w:sz w:val="23"/>
          <w:szCs w:val="23"/>
        </w:rPr>
        <w:t>iPads</w:t>
      </w:r>
      <w:proofErr w:type="gramEnd"/>
      <w:r w:rsidRPr="005F35F9">
        <w:rPr>
          <w:rFonts w:ascii="Arial" w:eastAsia="Arial" w:hAnsi="Arial" w:cs="Arial"/>
          <w:sz w:val="23"/>
          <w:szCs w:val="23"/>
        </w:rPr>
        <w:t xml:space="preserve"> have been ordered - awaiting delivery from Aberdeen City Council ICT department.</w:t>
      </w:r>
    </w:p>
    <w:p w14:paraId="2B0ADAC8" w14:textId="77777777" w:rsidR="005163EB" w:rsidRPr="005F35F9" w:rsidRDefault="005163EB" w:rsidP="006039B6">
      <w:pPr>
        <w:pStyle w:val="Normal1"/>
        <w:rPr>
          <w:rFonts w:ascii="Arial" w:hAnsi="Arial" w:cs="Arial"/>
          <w:sz w:val="20"/>
          <w:szCs w:val="23"/>
        </w:rPr>
      </w:pPr>
    </w:p>
    <w:p w14:paraId="5A77FF66" w14:textId="77777777" w:rsidR="005163EB" w:rsidRPr="005F35F9" w:rsidRDefault="00B32DE6" w:rsidP="006039B6">
      <w:pPr>
        <w:pStyle w:val="Normal1"/>
        <w:numPr>
          <w:ilvl w:val="0"/>
          <w:numId w:val="7"/>
        </w:numPr>
        <w:ind w:left="567" w:hanging="283"/>
        <w:contextualSpacing/>
        <w:rPr>
          <w:rFonts w:ascii="Arial" w:eastAsia="Arial" w:hAnsi="Arial" w:cs="Arial"/>
          <w:b/>
          <w:sz w:val="23"/>
          <w:szCs w:val="23"/>
        </w:rPr>
      </w:pPr>
      <w:r w:rsidRPr="005F35F9">
        <w:rPr>
          <w:rFonts w:ascii="Arial" w:eastAsia="Arial" w:hAnsi="Arial" w:cs="Arial"/>
          <w:b/>
          <w:sz w:val="23"/>
          <w:szCs w:val="23"/>
        </w:rPr>
        <w:t xml:space="preserve">Treasurer Report </w:t>
      </w:r>
    </w:p>
    <w:p w14:paraId="488DD69A" w14:textId="77777777" w:rsidR="00B32DE6" w:rsidRPr="005F35F9" w:rsidRDefault="00B32DE6" w:rsidP="006039B6">
      <w:pPr>
        <w:pStyle w:val="Normal1"/>
        <w:numPr>
          <w:ilvl w:val="0"/>
          <w:numId w:val="10"/>
        </w:numPr>
        <w:ind w:left="851" w:hanging="284"/>
        <w:contextualSpacing/>
        <w:rPr>
          <w:rFonts w:ascii="Arial" w:hAnsi="Arial" w:cs="Arial"/>
          <w:sz w:val="23"/>
          <w:szCs w:val="23"/>
        </w:rPr>
      </w:pPr>
      <w:r w:rsidRPr="005F35F9">
        <w:rPr>
          <w:rFonts w:ascii="Arial" w:eastAsia="Arial" w:hAnsi="Arial" w:cs="Arial"/>
          <w:sz w:val="23"/>
          <w:szCs w:val="23"/>
        </w:rPr>
        <w:t>Current balance £14,849.73</w:t>
      </w:r>
    </w:p>
    <w:p w14:paraId="046EB707" w14:textId="77777777" w:rsidR="00B32DE6" w:rsidRPr="005F35F9" w:rsidRDefault="00B32DE6" w:rsidP="006039B6">
      <w:pPr>
        <w:pStyle w:val="Normal1"/>
        <w:numPr>
          <w:ilvl w:val="0"/>
          <w:numId w:val="10"/>
        </w:numPr>
        <w:ind w:left="851" w:hanging="284"/>
        <w:contextualSpacing/>
        <w:rPr>
          <w:rFonts w:ascii="Arial" w:hAnsi="Arial" w:cs="Arial"/>
          <w:sz w:val="23"/>
          <w:szCs w:val="23"/>
        </w:rPr>
      </w:pPr>
      <w:r w:rsidRPr="005F35F9">
        <w:rPr>
          <w:rFonts w:ascii="Arial" w:eastAsia="Arial" w:hAnsi="Arial" w:cs="Arial"/>
          <w:sz w:val="23"/>
          <w:szCs w:val="23"/>
        </w:rPr>
        <w:t>Teas and Coffees did well at the school Panto taking in £95.90.  Over 2 events and after initial expenses we have made a profit of £70.99 attending school events and selling teas and coffees.</w:t>
      </w:r>
    </w:p>
    <w:p w14:paraId="26703C4B" w14:textId="77777777" w:rsidR="005163EB" w:rsidRPr="005F35F9" w:rsidRDefault="00B32DE6" w:rsidP="006039B6">
      <w:pPr>
        <w:pStyle w:val="Normal1"/>
        <w:numPr>
          <w:ilvl w:val="0"/>
          <w:numId w:val="10"/>
        </w:numPr>
        <w:ind w:left="851" w:hanging="284"/>
        <w:contextualSpacing/>
        <w:rPr>
          <w:rFonts w:ascii="Arial" w:hAnsi="Arial" w:cs="Arial"/>
          <w:sz w:val="23"/>
          <w:szCs w:val="23"/>
        </w:rPr>
      </w:pPr>
      <w:r w:rsidRPr="005F35F9">
        <w:rPr>
          <w:rFonts w:ascii="Arial" w:eastAsia="Arial" w:hAnsi="Arial" w:cs="Arial"/>
          <w:sz w:val="23"/>
          <w:szCs w:val="23"/>
        </w:rPr>
        <w:t>Christmas disco made a profit of £138.95.</w:t>
      </w:r>
    </w:p>
    <w:p w14:paraId="3AC5DE4A" w14:textId="77777777" w:rsidR="005163EB" w:rsidRPr="005F35F9" w:rsidRDefault="005163EB" w:rsidP="006039B6">
      <w:pPr>
        <w:pStyle w:val="Normal1"/>
        <w:rPr>
          <w:rFonts w:ascii="Arial" w:hAnsi="Arial" w:cs="Arial"/>
          <w:sz w:val="20"/>
          <w:szCs w:val="23"/>
        </w:rPr>
      </w:pPr>
    </w:p>
    <w:p w14:paraId="53ED9CF1" w14:textId="77777777" w:rsidR="005163EB" w:rsidRPr="005F35F9" w:rsidRDefault="00B32DE6" w:rsidP="006039B6">
      <w:pPr>
        <w:pStyle w:val="Normal1"/>
        <w:numPr>
          <w:ilvl w:val="0"/>
          <w:numId w:val="7"/>
        </w:numPr>
        <w:ind w:left="567" w:hanging="283"/>
        <w:contextualSpacing/>
        <w:rPr>
          <w:rFonts w:ascii="Arial" w:eastAsia="Arial" w:hAnsi="Arial" w:cs="Arial"/>
          <w:sz w:val="23"/>
          <w:szCs w:val="23"/>
        </w:rPr>
      </w:pPr>
      <w:r w:rsidRPr="005F35F9">
        <w:rPr>
          <w:rFonts w:ascii="Arial" w:eastAsia="Arial" w:hAnsi="Arial" w:cs="Arial"/>
          <w:b/>
          <w:sz w:val="23"/>
          <w:szCs w:val="23"/>
        </w:rPr>
        <w:t>Christmas Disco</w:t>
      </w:r>
    </w:p>
    <w:p w14:paraId="5DAA9E25" w14:textId="411BFCA3" w:rsidR="005163EB" w:rsidRPr="005F35F9" w:rsidRDefault="00B32DE6" w:rsidP="006039B6">
      <w:pPr>
        <w:pStyle w:val="Normal1"/>
        <w:ind w:left="567"/>
        <w:rPr>
          <w:rFonts w:ascii="Arial" w:hAnsi="Arial" w:cs="Arial"/>
          <w:sz w:val="23"/>
          <w:szCs w:val="23"/>
        </w:rPr>
      </w:pPr>
      <w:proofErr w:type="gramStart"/>
      <w:r w:rsidRPr="005F35F9">
        <w:rPr>
          <w:rFonts w:ascii="Arial" w:eastAsia="Arial" w:hAnsi="Arial" w:cs="Arial"/>
          <w:sz w:val="23"/>
          <w:szCs w:val="23"/>
        </w:rPr>
        <w:t>Was deemed a great success.</w:t>
      </w:r>
      <w:proofErr w:type="gramEnd"/>
      <w:r w:rsidRPr="005F35F9">
        <w:rPr>
          <w:rFonts w:ascii="Arial" w:eastAsia="Arial" w:hAnsi="Arial" w:cs="Arial"/>
          <w:sz w:val="23"/>
          <w:szCs w:val="23"/>
        </w:rPr>
        <w:t xml:space="preserve">  </w:t>
      </w:r>
    </w:p>
    <w:p w14:paraId="7581CE0D" w14:textId="77777777" w:rsidR="00B32DE6" w:rsidRPr="005F35F9" w:rsidRDefault="00B32DE6" w:rsidP="006039B6">
      <w:pPr>
        <w:pStyle w:val="Normal1"/>
        <w:numPr>
          <w:ilvl w:val="0"/>
          <w:numId w:val="11"/>
        </w:numPr>
        <w:ind w:left="709" w:hanging="142"/>
        <w:contextualSpacing/>
        <w:rPr>
          <w:rFonts w:ascii="Arial" w:hAnsi="Arial" w:cs="Arial"/>
          <w:sz w:val="23"/>
          <w:szCs w:val="23"/>
        </w:rPr>
      </w:pPr>
      <w:r w:rsidRPr="005F35F9">
        <w:rPr>
          <w:rFonts w:ascii="Arial" w:eastAsia="Arial" w:hAnsi="Arial" w:cs="Arial"/>
          <w:sz w:val="23"/>
          <w:szCs w:val="23"/>
        </w:rPr>
        <w:t xml:space="preserve">Glitter tattoos – need to order more for Valentine disco </w:t>
      </w:r>
      <w:r w:rsidRPr="005F35F9">
        <w:rPr>
          <w:rFonts w:ascii="Arial" w:eastAsia="Arial" w:hAnsi="Arial" w:cs="Arial"/>
          <w:b/>
          <w:sz w:val="23"/>
          <w:szCs w:val="23"/>
        </w:rPr>
        <w:t>ACTION JJ</w:t>
      </w:r>
    </w:p>
    <w:p w14:paraId="0FCAB60C" w14:textId="77777777" w:rsidR="00B32DE6" w:rsidRPr="005F35F9" w:rsidRDefault="00B32DE6" w:rsidP="006039B6">
      <w:pPr>
        <w:pStyle w:val="Normal1"/>
        <w:numPr>
          <w:ilvl w:val="0"/>
          <w:numId w:val="11"/>
        </w:numPr>
        <w:ind w:left="709" w:hanging="142"/>
        <w:contextualSpacing/>
        <w:rPr>
          <w:rFonts w:ascii="Arial" w:hAnsi="Arial" w:cs="Arial"/>
          <w:sz w:val="23"/>
          <w:szCs w:val="23"/>
        </w:rPr>
      </w:pPr>
      <w:r w:rsidRPr="005F35F9">
        <w:rPr>
          <w:rFonts w:ascii="Arial" w:eastAsia="Arial" w:hAnsi="Arial" w:cs="Arial"/>
          <w:sz w:val="23"/>
          <w:szCs w:val="23"/>
        </w:rPr>
        <w:t>Tuck shop – still got enough supplies for next disco</w:t>
      </w:r>
    </w:p>
    <w:p w14:paraId="6EB69E6F" w14:textId="77777777" w:rsidR="00B32DE6" w:rsidRPr="005F35F9" w:rsidRDefault="00B32DE6" w:rsidP="006039B6">
      <w:pPr>
        <w:pStyle w:val="Normal1"/>
        <w:numPr>
          <w:ilvl w:val="0"/>
          <w:numId w:val="11"/>
        </w:numPr>
        <w:ind w:left="709" w:hanging="142"/>
        <w:contextualSpacing/>
        <w:rPr>
          <w:rFonts w:ascii="Arial" w:hAnsi="Arial" w:cs="Arial"/>
          <w:sz w:val="23"/>
          <w:szCs w:val="23"/>
        </w:rPr>
      </w:pPr>
      <w:r w:rsidRPr="005F35F9">
        <w:rPr>
          <w:rFonts w:ascii="Arial" w:eastAsia="Arial" w:hAnsi="Arial" w:cs="Arial"/>
          <w:sz w:val="23"/>
          <w:szCs w:val="23"/>
        </w:rPr>
        <w:t>Toilet – went well keeping only one toilet available beside the door</w:t>
      </w:r>
    </w:p>
    <w:p w14:paraId="6EE8EB60" w14:textId="77777777" w:rsidR="00B32DE6" w:rsidRPr="005F35F9" w:rsidRDefault="00B32DE6" w:rsidP="006039B6">
      <w:pPr>
        <w:pStyle w:val="Normal1"/>
        <w:numPr>
          <w:ilvl w:val="0"/>
          <w:numId w:val="11"/>
        </w:numPr>
        <w:ind w:left="709" w:hanging="142"/>
        <w:contextualSpacing/>
        <w:rPr>
          <w:rFonts w:ascii="Arial" w:hAnsi="Arial" w:cs="Arial"/>
          <w:sz w:val="23"/>
          <w:szCs w:val="23"/>
        </w:rPr>
      </w:pPr>
      <w:r w:rsidRPr="005F35F9">
        <w:rPr>
          <w:rFonts w:ascii="Arial" w:eastAsia="Arial" w:hAnsi="Arial" w:cs="Arial"/>
          <w:sz w:val="23"/>
          <w:szCs w:val="23"/>
        </w:rPr>
        <w:t xml:space="preserve">Cleaning Equipment – require mops, dustpan and brush, and anti-bac wipes for cleaning up after events </w:t>
      </w:r>
      <w:r w:rsidRPr="005F35F9">
        <w:rPr>
          <w:rFonts w:ascii="Arial" w:eastAsia="Arial" w:hAnsi="Arial" w:cs="Arial"/>
          <w:b/>
          <w:sz w:val="23"/>
          <w:szCs w:val="23"/>
        </w:rPr>
        <w:t>ACTION DN</w:t>
      </w:r>
    </w:p>
    <w:p w14:paraId="789AC72B" w14:textId="77777777" w:rsidR="00B32DE6" w:rsidRPr="005F35F9" w:rsidRDefault="00B32DE6" w:rsidP="006039B6">
      <w:pPr>
        <w:pStyle w:val="Normal1"/>
        <w:numPr>
          <w:ilvl w:val="0"/>
          <w:numId w:val="11"/>
        </w:numPr>
        <w:ind w:left="709" w:hanging="142"/>
        <w:contextualSpacing/>
        <w:rPr>
          <w:rFonts w:ascii="Arial" w:hAnsi="Arial" w:cs="Arial"/>
          <w:sz w:val="23"/>
          <w:szCs w:val="23"/>
        </w:rPr>
      </w:pPr>
      <w:r w:rsidRPr="005F35F9">
        <w:rPr>
          <w:rFonts w:ascii="Arial" w:eastAsia="Arial" w:hAnsi="Arial" w:cs="Arial"/>
          <w:b/>
          <w:sz w:val="23"/>
          <w:szCs w:val="23"/>
        </w:rPr>
        <w:t xml:space="preserve">Change over from junior to senior collection. Ensure there is a plan in place to safely exit juniors/parents before allowing seniors in. </w:t>
      </w:r>
    </w:p>
    <w:p w14:paraId="64D7C237" w14:textId="77777777" w:rsidR="00B32DE6" w:rsidRPr="005F35F9" w:rsidRDefault="00B32DE6" w:rsidP="006039B6">
      <w:pPr>
        <w:pStyle w:val="Normal1"/>
        <w:numPr>
          <w:ilvl w:val="0"/>
          <w:numId w:val="11"/>
        </w:numPr>
        <w:ind w:left="709" w:hanging="142"/>
        <w:contextualSpacing/>
        <w:rPr>
          <w:rFonts w:ascii="Arial" w:hAnsi="Arial" w:cs="Arial"/>
          <w:sz w:val="23"/>
          <w:szCs w:val="23"/>
        </w:rPr>
      </w:pPr>
      <w:r w:rsidRPr="005F35F9">
        <w:rPr>
          <w:rFonts w:ascii="Arial" w:eastAsia="Arial" w:hAnsi="Arial" w:cs="Arial"/>
          <w:sz w:val="23"/>
          <w:szCs w:val="23"/>
        </w:rPr>
        <w:t>Discussed and elected persons from each year group to collate an emergency class contacts list (name child/name adult/telephone number).</w:t>
      </w:r>
    </w:p>
    <w:p w14:paraId="33E04342" w14:textId="77777777" w:rsidR="005F35F9" w:rsidRPr="005F35F9" w:rsidRDefault="005F35F9" w:rsidP="005F35F9">
      <w:pPr>
        <w:pStyle w:val="Normal1"/>
        <w:contextualSpacing/>
        <w:rPr>
          <w:rFonts w:ascii="Arial" w:hAnsi="Arial" w:cs="Arial"/>
          <w:sz w:val="20"/>
          <w:szCs w:val="23"/>
        </w:rPr>
      </w:pPr>
    </w:p>
    <w:tbl>
      <w:tblPr>
        <w:tblStyle w:val="TableGrid"/>
        <w:tblW w:w="0" w:type="auto"/>
        <w:tblLook w:val="04A0" w:firstRow="1" w:lastRow="0" w:firstColumn="1" w:lastColumn="0" w:noHBand="0" w:noVBand="1"/>
      </w:tblPr>
      <w:tblGrid>
        <w:gridCol w:w="1397"/>
        <w:gridCol w:w="1397"/>
        <w:gridCol w:w="1368"/>
        <w:gridCol w:w="1390"/>
        <w:gridCol w:w="1390"/>
        <w:gridCol w:w="1339"/>
        <w:gridCol w:w="1437"/>
        <w:gridCol w:w="1269"/>
      </w:tblGrid>
      <w:tr w:rsidR="005F35F9" w:rsidRPr="005F35F9" w14:paraId="673C5F4A" w14:textId="7EBBC09A" w:rsidTr="005F35F9">
        <w:tc>
          <w:tcPr>
            <w:tcW w:w="1397" w:type="dxa"/>
          </w:tcPr>
          <w:p w14:paraId="41085946" w14:textId="4E22025D"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P1</w:t>
            </w:r>
          </w:p>
        </w:tc>
        <w:tc>
          <w:tcPr>
            <w:tcW w:w="1397" w:type="dxa"/>
          </w:tcPr>
          <w:p w14:paraId="78559B42" w14:textId="5E50F4E7"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P1/2</w:t>
            </w:r>
          </w:p>
        </w:tc>
        <w:tc>
          <w:tcPr>
            <w:tcW w:w="1368" w:type="dxa"/>
          </w:tcPr>
          <w:p w14:paraId="07322219" w14:textId="64EDF156"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P2</w:t>
            </w:r>
          </w:p>
        </w:tc>
        <w:tc>
          <w:tcPr>
            <w:tcW w:w="1390" w:type="dxa"/>
          </w:tcPr>
          <w:p w14:paraId="2952DAF2" w14:textId="00FFB93B"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P3</w:t>
            </w:r>
          </w:p>
        </w:tc>
        <w:tc>
          <w:tcPr>
            <w:tcW w:w="1390" w:type="dxa"/>
          </w:tcPr>
          <w:p w14:paraId="6AA642CA" w14:textId="41DBC84C"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P4</w:t>
            </w:r>
          </w:p>
        </w:tc>
        <w:tc>
          <w:tcPr>
            <w:tcW w:w="1339" w:type="dxa"/>
          </w:tcPr>
          <w:p w14:paraId="075D272A" w14:textId="3D297354"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P5</w:t>
            </w:r>
          </w:p>
        </w:tc>
        <w:tc>
          <w:tcPr>
            <w:tcW w:w="1437" w:type="dxa"/>
          </w:tcPr>
          <w:p w14:paraId="1BB41954" w14:textId="24FA8049"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P6</w:t>
            </w:r>
          </w:p>
        </w:tc>
        <w:tc>
          <w:tcPr>
            <w:tcW w:w="1269" w:type="dxa"/>
          </w:tcPr>
          <w:p w14:paraId="03D8C6BD" w14:textId="241CFC0D"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P7</w:t>
            </w:r>
          </w:p>
        </w:tc>
      </w:tr>
      <w:tr w:rsidR="005F35F9" w:rsidRPr="005F35F9" w14:paraId="74ED494D" w14:textId="2E4CFEA1" w:rsidTr="005F35F9">
        <w:tc>
          <w:tcPr>
            <w:tcW w:w="1397" w:type="dxa"/>
          </w:tcPr>
          <w:p w14:paraId="1220876E" w14:textId="09C17923"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Derek</w:t>
            </w:r>
          </w:p>
        </w:tc>
        <w:tc>
          <w:tcPr>
            <w:tcW w:w="1397" w:type="dxa"/>
          </w:tcPr>
          <w:p w14:paraId="04F84FDF" w14:textId="62D01CCE"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Claire</w:t>
            </w:r>
          </w:p>
        </w:tc>
        <w:tc>
          <w:tcPr>
            <w:tcW w:w="1368" w:type="dxa"/>
          </w:tcPr>
          <w:p w14:paraId="451CC75F" w14:textId="17505CAB"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Julie</w:t>
            </w:r>
          </w:p>
        </w:tc>
        <w:tc>
          <w:tcPr>
            <w:tcW w:w="1390" w:type="dxa"/>
          </w:tcPr>
          <w:p w14:paraId="7C196B8A" w14:textId="6D71CD3E"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Sarah</w:t>
            </w:r>
          </w:p>
        </w:tc>
        <w:tc>
          <w:tcPr>
            <w:tcW w:w="1390" w:type="dxa"/>
          </w:tcPr>
          <w:p w14:paraId="763F79C7" w14:textId="279FEBE5"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Steph</w:t>
            </w:r>
          </w:p>
        </w:tc>
        <w:tc>
          <w:tcPr>
            <w:tcW w:w="1339" w:type="dxa"/>
          </w:tcPr>
          <w:p w14:paraId="7C2FAFAA" w14:textId="7A3A2DC3"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Jen</w:t>
            </w:r>
          </w:p>
        </w:tc>
        <w:tc>
          <w:tcPr>
            <w:tcW w:w="1437" w:type="dxa"/>
          </w:tcPr>
          <w:p w14:paraId="4C730E02" w14:textId="39184052"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Yvonne</w:t>
            </w:r>
          </w:p>
        </w:tc>
        <w:tc>
          <w:tcPr>
            <w:tcW w:w="1269" w:type="dxa"/>
          </w:tcPr>
          <w:p w14:paraId="5AD12248" w14:textId="06FE34AD" w:rsidR="005F35F9" w:rsidRPr="005F35F9" w:rsidRDefault="005F35F9" w:rsidP="005F35F9">
            <w:pPr>
              <w:pStyle w:val="Normal1"/>
              <w:contextualSpacing/>
              <w:rPr>
                <w:rFonts w:ascii="Arial" w:hAnsi="Arial" w:cs="Arial"/>
                <w:sz w:val="23"/>
                <w:szCs w:val="23"/>
              </w:rPr>
            </w:pPr>
            <w:r w:rsidRPr="005F35F9">
              <w:rPr>
                <w:rFonts w:ascii="Arial" w:hAnsi="Arial" w:cs="Arial"/>
                <w:sz w:val="23"/>
                <w:szCs w:val="23"/>
              </w:rPr>
              <w:t>Teresa</w:t>
            </w:r>
          </w:p>
        </w:tc>
      </w:tr>
    </w:tbl>
    <w:p w14:paraId="51C0D6BE" w14:textId="77777777" w:rsidR="005F35F9" w:rsidRPr="005F35F9" w:rsidRDefault="005F35F9" w:rsidP="005F35F9">
      <w:pPr>
        <w:pStyle w:val="Normal1"/>
        <w:contextualSpacing/>
        <w:rPr>
          <w:rFonts w:ascii="Arial" w:hAnsi="Arial" w:cs="Arial"/>
          <w:sz w:val="20"/>
          <w:szCs w:val="23"/>
        </w:rPr>
      </w:pPr>
    </w:p>
    <w:p w14:paraId="59A7D1C5" w14:textId="77777777" w:rsidR="005163EB" w:rsidRPr="005F35F9" w:rsidRDefault="00B32DE6" w:rsidP="006039B6">
      <w:pPr>
        <w:pStyle w:val="Normal1"/>
        <w:numPr>
          <w:ilvl w:val="0"/>
          <w:numId w:val="11"/>
        </w:numPr>
        <w:ind w:left="709" w:hanging="142"/>
        <w:contextualSpacing/>
        <w:rPr>
          <w:rFonts w:ascii="Arial" w:hAnsi="Arial" w:cs="Arial"/>
          <w:sz w:val="23"/>
          <w:szCs w:val="23"/>
        </w:rPr>
      </w:pPr>
      <w:r w:rsidRPr="005F35F9">
        <w:rPr>
          <w:rFonts w:ascii="Arial" w:eastAsia="Arial" w:hAnsi="Arial" w:cs="Arial"/>
          <w:sz w:val="23"/>
          <w:szCs w:val="23"/>
        </w:rPr>
        <w:t xml:space="preserve">Will also send letters home with all children – contact details, allergies </w:t>
      </w:r>
      <w:proofErr w:type="spellStart"/>
      <w:r w:rsidRPr="005F35F9">
        <w:rPr>
          <w:rFonts w:ascii="Arial" w:eastAsia="Arial" w:hAnsi="Arial" w:cs="Arial"/>
          <w:sz w:val="23"/>
          <w:szCs w:val="23"/>
        </w:rPr>
        <w:t>etc</w:t>
      </w:r>
      <w:proofErr w:type="spellEnd"/>
      <w:r w:rsidRPr="005F35F9">
        <w:rPr>
          <w:rFonts w:ascii="Arial" w:eastAsia="Arial" w:hAnsi="Arial" w:cs="Arial"/>
          <w:sz w:val="23"/>
          <w:szCs w:val="23"/>
        </w:rPr>
        <w:t xml:space="preserve"> to be detailed and returned to request ticket/s to the school. </w:t>
      </w:r>
      <w:r w:rsidRPr="005F35F9">
        <w:rPr>
          <w:rFonts w:ascii="Arial" w:eastAsia="Arial" w:hAnsi="Arial" w:cs="Arial"/>
          <w:b/>
          <w:sz w:val="23"/>
          <w:szCs w:val="23"/>
        </w:rPr>
        <w:t>ACTION TC</w:t>
      </w:r>
    </w:p>
    <w:p w14:paraId="16274CA2" w14:textId="77777777" w:rsidR="005163EB" w:rsidRPr="005F35F9" w:rsidRDefault="005163EB">
      <w:pPr>
        <w:pStyle w:val="Normal1"/>
        <w:tabs>
          <w:tab w:val="left" w:pos="1134"/>
        </w:tabs>
        <w:ind w:left="1134" w:hanging="425"/>
        <w:rPr>
          <w:rFonts w:ascii="Arial" w:hAnsi="Arial" w:cs="Arial"/>
          <w:sz w:val="20"/>
          <w:szCs w:val="23"/>
        </w:rPr>
      </w:pPr>
    </w:p>
    <w:p w14:paraId="7CB3A310" w14:textId="77777777" w:rsidR="00B32DE6" w:rsidRPr="005F35F9" w:rsidRDefault="00B32DE6" w:rsidP="006039B6">
      <w:pPr>
        <w:pStyle w:val="Normal1"/>
        <w:numPr>
          <w:ilvl w:val="0"/>
          <w:numId w:val="7"/>
        </w:numPr>
        <w:ind w:left="567" w:hanging="283"/>
        <w:contextualSpacing/>
        <w:rPr>
          <w:rFonts w:ascii="Arial" w:eastAsia="Arial" w:hAnsi="Arial" w:cs="Arial"/>
          <w:b/>
          <w:sz w:val="23"/>
          <w:szCs w:val="23"/>
        </w:rPr>
      </w:pPr>
      <w:r w:rsidRPr="005F35F9">
        <w:rPr>
          <w:rFonts w:ascii="Arial" w:eastAsia="Arial" w:hAnsi="Arial" w:cs="Arial"/>
          <w:b/>
          <w:sz w:val="23"/>
          <w:szCs w:val="23"/>
        </w:rPr>
        <w:t>Disco 17 February 2017-01-17</w:t>
      </w:r>
    </w:p>
    <w:p w14:paraId="12839035" w14:textId="77777777" w:rsidR="005163EB" w:rsidRPr="005F35F9" w:rsidRDefault="00B32DE6" w:rsidP="006039B6">
      <w:pPr>
        <w:pStyle w:val="Normal1"/>
        <w:numPr>
          <w:ilvl w:val="0"/>
          <w:numId w:val="15"/>
        </w:numPr>
        <w:ind w:left="709" w:hanging="142"/>
        <w:contextualSpacing/>
        <w:rPr>
          <w:rFonts w:ascii="Arial" w:eastAsia="Arial" w:hAnsi="Arial" w:cs="Arial"/>
          <w:b/>
          <w:sz w:val="23"/>
          <w:szCs w:val="23"/>
        </w:rPr>
      </w:pPr>
      <w:r w:rsidRPr="005F35F9">
        <w:rPr>
          <w:rFonts w:ascii="Arial" w:eastAsia="Arial" w:hAnsi="Arial" w:cs="Arial"/>
          <w:sz w:val="23"/>
          <w:szCs w:val="23"/>
        </w:rPr>
        <w:t>Helpers – 12 required (minimum) for each:</w:t>
      </w:r>
    </w:p>
    <w:p w14:paraId="5C3FEA3D" w14:textId="77777777" w:rsidR="005163EB" w:rsidRPr="005F35F9" w:rsidRDefault="00B32DE6" w:rsidP="006039B6">
      <w:pPr>
        <w:pStyle w:val="Normal1"/>
        <w:ind w:left="709" w:hanging="142"/>
        <w:contextualSpacing/>
        <w:rPr>
          <w:rFonts w:ascii="Arial" w:hAnsi="Arial" w:cs="Arial"/>
          <w:b/>
          <w:sz w:val="23"/>
          <w:szCs w:val="23"/>
        </w:rPr>
      </w:pPr>
      <w:r w:rsidRPr="005F35F9">
        <w:rPr>
          <w:rFonts w:ascii="Arial" w:eastAsia="Arial" w:hAnsi="Arial" w:cs="Arial"/>
          <w:b/>
          <w:sz w:val="23"/>
          <w:szCs w:val="23"/>
        </w:rPr>
        <w:tab/>
      </w:r>
      <w:r w:rsidRPr="005F35F9">
        <w:rPr>
          <w:rFonts w:ascii="Arial" w:eastAsia="Arial" w:hAnsi="Arial" w:cs="Arial"/>
          <w:b/>
          <w:sz w:val="23"/>
          <w:szCs w:val="23"/>
        </w:rPr>
        <w:tab/>
        <w:t>Juniors</w:t>
      </w:r>
    </w:p>
    <w:p w14:paraId="23813AF1" w14:textId="77777777" w:rsidR="005F35F9" w:rsidRDefault="00B32DE6" w:rsidP="006039B6">
      <w:pPr>
        <w:pStyle w:val="Normal1"/>
        <w:ind w:left="709" w:hanging="142"/>
        <w:rPr>
          <w:rFonts w:ascii="Arial" w:eastAsia="Arial" w:hAnsi="Arial" w:cs="Arial"/>
          <w:sz w:val="23"/>
          <w:szCs w:val="23"/>
        </w:rPr>
      </w:pPr>
      <w:r w:rsidRPr="005F35F9">
        <w:rPr>
          <w:rFonts w:ascii="Arial" w:eastAsia="Arial" w:hAnsi="Arial" w:cs="Arial"/>
          <w:sz w:val="23"/>
          <w:szCs w:val="23"/>
        </w:rPr>
        <w:tab/>
      </w:r>
      <w:r w:rsidRPr="005F35F9">
        <w:rPr>
          <w:rFonts w:ascii="Arial" w:eastAsia="Arial" w:hAnsi="Arial" w:cs="Arial"/>
          <w:sz w:val="23"/>
          <w:szCs w:val="23"/>
        </w:rPr>
        <w:tab/>
        <w:t>Derek</w:t>
      </w:r>
      <w:r w:rsidR="005F35F9">
        <w:rPr>
          <w:rFonts w:ascii="Arial" w:eastAsia="Arial" w:hAnsi="Arial" w:cs="Arial"/>
          <w:sz w:val="23"/>
          <w:szCs w:val="23"/>
        </w:rPr>
        <w:t xml:space="preserve">, </w:t>
      </w:r>
      <w:r w:rsidRPr="005F35F9">
        <w:rPr>
          <w:rFonts w:ascii="Arial" w:eastAsia="Arial" w:hAnsi="Arial" w:cs="Arial"/>
          <w:sz w:val="23"/>
          <w:szCs w:val="23"/>
        </w:rPr>
        <w:t>Julie</w:t>
      </w:r>
      <w:r w:rsidR="005F35F9">
        <w:rPr>
          <w:rFonts w:ascii="Arial" w:eastAsia="Arial" w:hAnsi="Arial" w:cs="Arial"/>
          <w:sz w:val="23"/>
          <w:szCs w:val="23"/>
        </w:rPr>
        <w:t xml:space="preserve">, </w:t>
      </w:r>
      <w:r w:rsidRPr="005F35F9">
        <w:rPr>
          <w:rFonts w:ascii="Arial" w:eastAsia="Arial" w:hAnsi="Arial" w:cs="Arial"/>
          <w:sz w:val="23"/>
          <w:szCs w:val="23"/>
        </w:rPr>
        <w:t>Katherine</w:t>
      </w:r>
      <w:r w:rsidR="005F35F9">
        <w:rPr>
          <w:rFonts w:ascii="Arial" w:eastAsia="Arial" w:hAnsi="Arial" w:cs="Arial"/>
          <w:sz w:val="23"/>
          <w:szCs w:val="23"/>
        </w:rPr>
        <w:t>, C</w:t>
      </w:r>
      <w:r w:rsidRPr="005F35F9">
        <w:rPr>
          <w:rFonts w:ascii="Arial" w:eastAsia="Arial" w:hAnsi="Arial" w:cs="Arial"/>
          <w:sz w:val="23"/>
          <w:szCs w:val="23"/>
        </w:rPr>
        <w:t>laire</w:t>
      </w:r>
      <w:r w:rsidR="005F35F9">
        <w:rPr>
          <w:rFonts w:ascii="Arial" w:eastAsia="Arial" w:hAnsi="Arial" w:cs="Arial"/>
          <w:sz w:val="23"/>
          <w:szCs w:val="23"/>
        </w:rPr>
        <w:t xml:space="preserve">, </w:t>
      </w:r>
      <w:r w:rsidRPr="005F35F9">
        <w:rPr>
          <w:rFonts w:ascii="Arial" w:eastAsia="Arial" w:hAnsi="Arial" w:cs="Arial"/>
          <w:sz w:val="23"/>
          <w:szCs w:val="23"/>
        </w:rPr>
        <w:t>Fiona</w:t>
      </w:r>
      <w:r w:rsidR="005F35F9">
        <w:rPr>
          <w:rFonts w:ascii="Arial" w:eastAsia="Arial" w:hAnsi="Arial" w:cs="Arial"/>
          <w:sz w:val="23"/>
          <w:szCs w:val="23"/>
        </w:rPr>
        <w:t xml:space="preserve">, </w:t>
      </w:r>
      <w:r w:rsidRPr="005F35F9">
        <w:rPr>
          <w:rFonts w:ascii="Arial" w:eastAsia="Arial" w:hAnsi="Arial" w:cs="Arial"/>
          <w:sz w:val="23"/>
          <w:szCs w:val="23"/>
        </w:rPr>
        <w:t>Sarah</w:t>
      </w:r>
    </w:p>
    <w:p w14:paraId="76784339" w14:textId="77777777" w:rsidR="005163EB" w:rsidRPr="005F35F9" w:rsidRDefault="00B32DE6" w:rsidP="006039B6">
      <w:pPr>
        <w:pStyle w:val="Normal1"/>
        <w:ind w:left="709" w:hanging="142"/>
        <w:rPr>
          <w:rFonts w:ascii="Arial" w:hAnsi="Arial" w:cs="Arial"/>
          <w:sz w:val="23"/>
          <w:szCs w:val="23"/>
        </w:rPr>
      </w:pPr>
      <w:r w:rsidRPr="005F35F9">
        <w:rPr>
          <w:rFonts w:ascii="Arial" w:eastAsia="Arial" w:hAnsi="Arial" w:cs="Arial"/>
          <w:b/>
          <w:sz w:val="23"/>
          <w:szCs w:val="23"/>
        </w:rPr>
        <w:tab/>
      </w:r>
      <w:r w:rsidRPr="005F35F9">
        <w:rPr>
          <w:rFonts w:ascii="Arial" w:eastAsia="Arial" w:hAnsi="Arial" w:cs="Arial"/>
          <w:b/>
          <w:sz w:val="23"/>
          <w:szCs w:val="23"/>
        </w:rPr>
        <w:tab/>
        <w:t>Seniors</w:t>
      </w:r>
    </w:p>
    <w:p w14:paraId="38065344" w14:textId="0272FEEB" w:rsidR="005163EB" w:rsidRPr="005F35F9" w:rsidRDefault="00B32DE6" w:rsidP="006039B6">
      <w:pPr>
        <w:pStyle w:val="Normal1"/>
        <w:ind w:left="709" w:hanging="142"/>
        <w:rPr>
          <w:rFonts w:ascii="Arial" w:hAnsi="Arial" w:cs="Arial"/>
          <w:sz w:val="23"/>
          <w:szCs w:val="23"/>
        </w:rPr>
      </w:pPr>
      <w:r w:rsidRPr="005F35F9">
        <w:rPr>
          <w:rFonts w:ascii="Arial" w:eastAsia="Arial" w:hAnsi="Arial" w:cs="Arial"/>
          <w:sz w:val="23"/>
          <w:szCs w:val="23"/>
        </w:rPr>
        <w:tab/>
      </w:r>
      <w:r w:rsidRPr="005F35F9">
        <w:rPr>
          <w:rFonts w:ascii="Arial" w:eastAsia="Arial" w:hAnsi="Arial" w:cs="Arial"/>
          <w:sz w:val="23"/>
          <w:szCs w:val="23"/>
        </w:rPr>
        <w:tab/>
        <w:t>Steph</w:t>
      </w:r>
      <w:r w:rsidR="005F35F9">
        <w:rPr>
          <w:rFonts w:ascii="Arial" w:eastAsia="Arial" w:hAnsi="Arial" w:cs="Arial"/>
          <w:sz w:val="23"/>
          <w:szCs w:val="23"/>
        </w:rPr>
        <w:t xml:space="preserve">, </w:t>
      </w:r>
      <w:r w:rsidRPr="005F35F9">
        <w:rPr>
          <w:rFonts w:ascii="Arial" w:eastAsia="Arial" w:hAnsi="Arial" w:cs="Arial"/>
          <w:sz w:val="23"/>
          <w:szCs w:val="23"/>
        </w:rPr>
        <w:t>Yvonne</w:t>
      </w:r>
      <w:r w:rsidR="005F35F9">
        <w:rPr>
          <w:rFonts w:ascii="Arial" w:eastAsia="Arial" w:hAnsi="Arial" w:cs="Arial"/>
          <w:sz w:val="23"/>
          <w:szCs w:val="23"/>
        </w:rPr>
        <w:t xml:space="preserve">, </w:t>
      </w:r>
      <w:r w:rsidRPr="005F35F9">
        <w:rPr>
          <w:rFonts w:ascii="Arial" w:eastAsia="Arial" w:hAnsi="Arial" w:cs="Arial"/>
          <w:sz w:val="23"/>
          <w:szCs w:val="23"/>
        </w:rPr>
        <w:t>Derek</w:t>
      </w:r>
      <w:r w:rsidR="005F35F9">
        <w:rPr>
          <w:rFonts w:ascii="Arial" w:eastAsia="Arial" w:hAnsi="Arial" w:cs="Arial"/>
          <w:sz w:val="23"/>
          <w:szCs w:val="23"/>
        </w:rPr>
        <w:t xml:space="preserve">, </w:t>
      </w:r>
      <w:r w:rsidRPr="005F35F9">
        <w:rPr>
          <w:rFonts w:ascii="Arial" w:eastAsia="Arial" w:hAnsi="Arial" w:cs="Arial"/>
          <w:sz w:val="23"/>
          <w:szCs w:val="23"/>
        </w:rPr>
        <w:t>Katherine</w:t>
      </w:r>
      <w:r w:rsidR="005F35F9">
        <w:rPr>
          <w:rFonts w:ascii="Arial" w:eastAsia="Arial" w:hAnsi="Arial" w:cs="Arial"/>
          <w:sz w:val="23"/>
          <w:szCs w:val="23"/>
        </w:rPr>
        <w:t xml:space="preserve">, </w:t>
      </w:r>
      <w:r w:rsidRPr="005F35F9">
        <w:rPr>
          <w:rFonts w:ascii="Arial" w:eastAsia="Arial" w:hAnsi="Arial" w:cs="Arial"/>
          <w:sz w:val="23"/>
          <w:szCs w:val="23"/>
        </w:rPr>
        <w:t>Julie</w:t>
      </w:r>
      <w:r w:rsidR="005F35F9">
        <w:rPr>
          <w:rFonts w:ascii="Arial" w:eastAsia="Arial" w:hAnsi="Arial" w:cs="Arial"/>
          <w:sz w:val="23"/>
          <w:szCs w:val="23"/>
        </w:rPr>
        <w:t xml:space="preserve">, </w:t>
      </w:r>
      <w:r w:rsidRPr="005F35F9">
        <w:rPr>
          <w:rFonts w:ascii="Arial" w:eastAsia="Arial" w:hAnsi="Arial" w:cs="Arial"/>
          <w:sz w:val="23"/>
          <w:szCs w:val="23"/>
        </w:rPr>
        <w:t>Jen</w:t>
      </w:r>
      <w:r w:rsidR="005F35F9">
        <w:rPr>
          <w:rFonts w:ascii="Arial" w:eastAsia="Arial" w:hAnsi="Arial" w:cs="Arial"/>
          <w:sz w:val="23"/>
          <w:szCs w:val="23"/>
        </w:rPr>
        <w:t xml:space="preserve">, </w:t>
      </w:r>
      <w:r w:rsidRPr="005F35F9">
        <w:rPr>
          <w:rFonts w:ascii="Arial" w:eastAsia="Arial" w:hAnsi="Arial" w:cs="Arial"/>
          <w:sz w:val="23"/>
          <w:szCs w:val="23"/>
        </w:rPr>
        <w:t>Fiona</w:t>
      </w:r>
      <w:r w:rsidR="005F35F9">
        <w:rPr>
          <w:rFonts w:ascii="Arial" w:eastAsia="Arial" w:hAnsi="Arial" w:cs="Arial"/>
          <w:sz w:val="23"/>
          <w:szCs w:val="23"/>
        </w:rPr>
        <w:t xml:space="preserve">, </w:t>
      </w:r>
      <w:r w:rsidRPr="005F35F9">
        <w:rPr>
          <w:rFonts w:ascii="Arial" w:eastAsia="Arial" w:hAnsi="Arial" w:cs="Arial"/>
          <w:sz w:val="23"/>
          <w:szCs w:val="23"/>
        </w:rPr>
        <w:t>Teresa</w:t>
      </w:r>
    </w:p>
    <w:p w14:paraId="6FA57C6C" w14:textId="784597FB" w:rsidR="005163EB" w:rsidRPr="005F35F9" w:rsidRDefault="00B32DE6" w:rsidP="006039B6">
      <w:pPr>
        <w:pStyle w:val="Normal1"/>
        <w:ind w:left="709" w:hanging="142"/>
        <w:rPr>
          <w:rFonts w:ascii="Arial" w:hAnsi="Arial" w:cs="Arial"/>
          <w:sz w:val="23"/>
          <w:szCs w:val="23"/>
        </w:rPr>
      </w:pPr>
      <w:r w:rsidRPr="005F35F9">
        <w:rPr>
          <w:rFonts w:ascii="Arial" w:eastAsia="Arial" w:hAnsi="Arial" w:cs="Arial"/>
          <w:sz w:val="23"/>
          <w:szCs w:val="23"/>
        </w:rPr>
        <w:t xml:space="preserve">More volunteers required </w:t>
      </w:r>
      <w:r w:rsidRPr="005F35F9">
        <w:rPr>
          <w:rFonts w:ascii="Arial" w:eastAsia="Arial" w:hAnsi="Arial" w:cs="Arial"/>
          <w:b/>
          <w:sz w:val="23"/>
          <w:szCs w:val="23"/>
        </w:rPr>
        <w:t>ACTION SM</w:t>
      </w:r>
    </w:p>
    <w:p w14:paraId="1EE4DAC9" w14:textId="77777777" w:rsidR="00B32DE6" w:rsidRPr="005F35F9" w:rsidRDefault="00B32DE6" w:rsidP="006039B6">
      <w:pPr>
        <w:pStyle w:val="Normal1"/>
        <w:numPr>
          <w:ilvl w:val="0"/>
          <w:numId w:val="15"/>
        </w:numPr>
        <w:ind w:left="709" w:hanging="142"/>
        <w:contextualSpacing/>
        <w:rPr>
          <w:rFonts w:ascii="Arial" w:hAnsi="Arial" w:cs="Arial"/>
          <w:sz w:val="23"/>
          <w:szCs w:val="23"/>
        </w:rPr>
      </w:pPr>
      <w:r w:rsidRPr="005F35F9">
        <w:rPr>
          <w:rFonts w:ascii="Arial" w:eastAsia="Arial" w:hAnsi="Arial" w:cs="Arial"/>
          <w:sz w:val="23"/>
          <w:szCs w:val="23"/>
        </w:rPr>
        <w:t xml:space="preserve">Poster to include allergies – </w:t>
      </w:r>
      <w:r w:rsidRPr="005F35F9">
        <w:rPr>
          <w:rFonts w:ascii="Arial" w:eastAsia="Arial" w:hAnsi="Arial" w:cs="Arial"/>
          <w:b/>
          <w:sz w:val="23"/>
          <w:szCs w:val="23"/>
        </w:rPr>
        <w:t>ACTION TC</w:t>
      </w:r>
    </w:p>
    <w:p w14:paraId="4CAA0F36" w14:textId="77777777" w:rsidR="00B32DE6" w:rsidRPr="005F35F9" w:rsidRDefault="00B32DE6" w:rsidP="006039B6">
      <w:pPr>
        <w:pStyle w:val="Normal1"/>
        <w:numPr>
          <w:ilvl w:val="0"/>
          <w:numId w:val="15"/>
        </w:numPr>
        <w:ind w:left="709" w:hanging="142"/>
        <w:contextualSpacing/>
        <w:rPr>
          <w:rFonts w:ascii="Arial" w:hAnsi="Arial" w:cs="Arial"/>
          <w:sz w:val="23"/>
          <w:szCs w:val="23"/>
        </w:rPr>
      </w:pPr>
      <w:r w:rsidRPr="005F35F9">
        <w:rPr>
          <w:rFonts w:ascii="Arial" w:eastAsia="Arial" w:hAnsi="Arial" w:cs="Arial"/>
          <w:sz w:val="23"/>
          <w:szCs w:val="23"/>
        </w:rPr>
        <w:lastRenderedPageBreak/>
        <w:t>Price increase was discussed – voted to remain the same 9 to 1</w:t>
      </w:r>
    </w:p>
    <w:p w14:paraId="33165B51" w14:textId="77777777" w:rsidR="00B32DE6" w:rsidRPr="005F35F9" w:rsidRDefault="00B32DE6" w:rsidP="006039B6">
      <w:pPr>
        <w:pStyle w:val="Normal1"/>
        <w:numPr>
          <w:ilvl w:val="0"/>
          <w:numId w:val="15"/>
        </w:numPr>
        <w:ind w:left="709" w:hanging="142"/>
        <w:contextualSpacing/>
        <w:rPr>
          <w:rFonts w:ascii="Arial" w:hAnsi="Arial" w:cs="Arial"/>
          <w:sz w:val="23"/>
          <w:szCs w:val="23"/>
        </w:rPr>
      </w:pPr>
      <w:r w:rsidRPr="005F35F9">
        <w:rPr>
          <w:rFonts w:ascii="Arial" w:eastAsia="Arial" w:hAnsi="Arial" w:cs="Arial"/>
          <w:sz w:val="23"/>
          <w:szCs w:val="23"/>
        </w:rPr>
        <w:t xml:space="preserve">Tuck/Juice for Cash &amp; Carry </w:t>
      </w:r>
      <w:r w:rsidRPr="005F35F9">
        <w:rPr>
          <w:rFonts w:ascii="Arial" w:eastAsia="Arial" w:hAnsi="Arial" w:cs="Arial"/>
          <w:b/>
          <w:sz w:val="23"/>
          <w:szCs w:val="23"/>
        </w:rPr>
        <w:t>ACTION FC</w:t>
      </w:r>
    </w:p>
    <w:p w14:paraId="7BB9FDF3" w14:textId="77777777" w:rsidR="00B32DE6" w:rsidRPr="005F35F9" w:rsidRDefault="00B32DE6" w:rsidP="006039B6">
      <w:pPr>
        <w:pStyle w:val="Normal1"/>
        <w:numPr>
          <w:ilvl w:val="0"/>
          <w:numId w:val="15"/>
        </w:numPr>
        <w:ind w:left="709" w:hanging="142"/>
        <w:contextualSpacing/>
        <w:rPr>
          <w:rFonts w:ascii="Arial" w:hAnsi="Arial" w:cs="Arial"/>
          <w:sz w:val="23"/>
          <w:szCs w:val="23"/>
        </w:rPr>
      </w:pPr>
      <w:r w:rsidRPr="005F35F9">
        <w:rPr>
          <w:rFonts w:ascii="Arial" w:eastAsia="Arial" w:hAnsi="Arial" w:cs="Arial"/>
          <w:sz w:val="23"/>
          <w:szCs w:val="23"/>
        </w:rPr>
        <w:t xml:space="preserve">Risk assessment – </w:t>
      </w:r>
      <w:r w:rsidRPr="005F35F9">
        <w:rPr>
          <w:rFonts w:ascii="Arial" w:eastAsia="Arial" w:hAnsi="Arial" w:cs="Arial"/>
          <w:b/>
          <w:sz w:val="23"/>
          <w:szCs w:val="23"/>
        </w:rPr>
        <w:t>ACTION DN</w:t>
      </w:r>
    </w:p>
    <w:p w14:paraId="29505714" w14:textId="77777777" w:rsidR="005163EB" w:rsidRPr="005F35F9" w:rsidRDefault="00B32DE6" w:rsidP="006039B6">
      <w:pPr>
        <w:pStyle w:val="Normal1"/>
        <w:numPr>
          <w:ilvl w:val="0"/>
          <w:numId w:val="15"/>
        </w:numPr>
        <w:ind w:left="709" w:hanging="142"/>
        <w:contextualSpacing/>
        <w:rPr>
          <w:rFonts w:ascii="Arial" w:hAnsi="Arial" w:cs="Arial"/>
          <w:sz w:val="23"/>
          <w:szCs w:val="23"/>
        </w:rPr>
      </w:pPr>
      <w:r w:rsidRPr="005F35F9">
        <w:rPr>
          <w:rFonts w:ascii="Arial" w:eastAsia="Arial" w:hAnsi="Arial" w:cs="Arial"/>
          <w:sz w:val="23"/>
          <w:szCs w:val="23"/>
        </w:rPr>
        <w:t>Book next few discos 23 June 2017 – Steph to check with Chris. See how Roadrunner are before making any block bookings.</w:t>
      </w:r>
    </w:p>
    <w:p w14:paraId="7083A211" w14:textId="77777777" w:rsidR="005163EB" w:rsidRPr="005F35F9" w:rsidRDefault="005163EB" w:rsidP="006039B6">
      <w:pPr>
        <w:pStyle w:val="Normal1"/>
        <w:rPr>
          <w:rFonts w:ascii="Arial" w:hAnsi="Arial" w:cs="Arial"/>
          <w:sz w:val="20"/>
          <w:szCs w:val="23"/>
        </w:rPr>
      </w:pPr>
    </w:p>
    <w:p w14:paraId="04ED68A1" w14:textId="1A02A871" w:rsidR="005163EB" w:rsidRPr="005F35F9" w:rsidRDefault="006039B6" w:rsidP="006039B6">
      <w:pPr>
        <w:pStyle w:val="Normal1"/>
        <w:numPr>
          <w:ilvl w:val="0"/>
          <w:numId w:val="7"/>
        </w:numPr>
        <w:ind w:left="568" w:hanging="284"/>
        <w:contextualSpacing/>
        <w:rPr>
          <w:rFonts w:ascii="Arial" w:eastAsia="Arial" w:hAnsi="Arial" w:cs="Arial"/>
          <w:b/>
          <w:sz w:val="23"/>
          <w:szCs w:val="23"/>
        </w:rPr>
      </w:pPr>
      <w:r w:rsidRPr="005F35F9">
        <w:rPr>
          <w:rFonts w:ascii="Arial" w:eastAsia="Arial" w:hAnsi="Arial" w:cs="Arial"/>
          <w:b/>
          <w:sz w:val="23"/>
          <w:szCs w:val="23"/>
        </w:rPr>
        <w:t xml:space="preserve"> </w:t>
      </w:r>
      <w:r w:rsidR="00B32DE6" w:rsidRPr="005F35F9">
        <w:rPr>
          <w:rFonts w:ascii="Arial" w:eastAsia="Arial" w:hAnsi="Arial" w:cs="Arial"/>
          <w:b/>
          <w:sz w:val="23"/>
          <w:szCs w:val="23"/>
        </w:rPr>
        <w:t>New Tea/Coffee Sales at Events</w:t>
      </w:r>
    </w:p>
    <w:p w14:paraId="22D3A51B" w14:textId="5D9C2666" w:rsidR="005163EB" w:rsidRPr="005F35F9" w:rsidRDefault="00B32DE6" w:rsidP="006039B6">
      <w:pPr>
        <w:pStyle w:val="Normal1"/>
        <w:ind w:left="567"/>
        <w:rPr>
          <w:rFonts w:ascii="Arial" w:hAnsi="Arial" w:cs="Arial"/>
          <w:sz w:val="23"/>
          <w:szCs w:val="23"/>
        </w:rPr>
      </w:pPr>
      <w:r w:rsidRPr="005F35F9">
        <w:rPr>
          <w:rFonts w:ascii="Arial" w:eastAsia="Arial" w:hAnsi="Arial" w:cs="Arial"/>
          <w:sz w:val="23"/>
          <w:szCs w:val="23"/>
        </w:rPr>
        <w:t xml:space="preserve">Tea and coffee sales went very </w:t>
      </w:r>
      <w:proofErr w:type="gramStart"/>
      <w:r w:rsidRPr="005F35F9">
        <w:rPr>
          <w:rFonts w:ascii="Arial" w:eastAsia="Arial" w:hAnsi="Arial" w:cs="Arial"/>
          <w:sz w:val="23"/>
          <w:szCs w:val="23"/>
        </w:rPr>
        <w:t>well,</w:t>
      </w:r>
      <w:proofErr w:type="gramEnd"/>
      <w:r w:rsidRPr="005F35F9">
        <w:rPr>
          <w:rFonts w:ascii="Arial" w:eastAsia="Arial" w:hAnsi="Arial" w:cs="Arial"/>
          <w:sz w:val="23"/>
          <w:szCs w:val="23"/>
        </w:rPr>
        <w:t xml:space="preserve"> FC gave thanks to Julie and the team for setting up. </w:t>
      </w:r>
    </w:p>
    <w:p w14:paraId="2C71D4A0" w14:textId="77777777" w:rsidR="005163EB" w:rsidRPr="005F35F9" w:rsidRDefault="005163EB" w:rsidP="006039B6">
      <w:pPr>
        <w:pStyle w:val="Normal1"/>
        <w:tabs>
          <w:tab w:val="left" w:pos="1134"/>
        </w:tabs>
        <w:rPr>
          <w:rFonts w:ascii="Arial" w:hAnsi="Arial" w:cs="Arial"/>
          <w:sz w:val="20"/>
          <w:szCs w:val="23"/>
        </w:rPr>
      </w:pPr>
    </w:p>
    <w:p w14:paraId="25F6D378" w14:textId="77777777" w:rsidR="005163EB" w:rsidRPr="005F35F9" w:rsidRDefault="00B32DE6" w:rsidP="006039B6">
      <w:pPr>
        <w:pStyle w:val="Normal1"/>
        <w:numPr>
          <w:ilvl w:val="0"/>
          <w:numId w:val="7"/>
        </w:numPr>
        <w:ind w:left="426" w:hanging="142"/>
        <w:contextualSpacing/>
        <w:rPr>
          <w:rFonts w:ascii="Arial" w:eastAsia="Arial" w:hAnsi="Arial" w:cs="Arial"/>
          <w:b/>
          <w:sz w:val="23"/>
          <w:szCs w:val="23"/>
        </w:rPr>
      </w:pPr>
      <w:r w:rsidRPr="005F35F9">
        <w:rPr>
          <w:rFonts w:ascii="Arial" w:eastAsia="Arial" w:hAnsi="Arial" w:cs="Arial"/>
          <w:b/>
          <w:sz w:val="23"/>
          <w:szCs w:val="23"/>
        </w:rPr>
        <w:t>11</w:t>
      </w:r>
      <w:r w:rsidRPr="005F35F9">
        <w:rPr>
          <w:rFonts w:ascii="Arial" w:eastAsia="Arial" w:hAnsi="Arial" w:cs="Arial"/>
          <w:b/>
          <w:sz w:val="23"/>
          <w:szCs w:val="23"/>
          <w:vertAlign w:val="superscript"/>
        </w:rPr>
        <w:t>th</w:t>
      </w:r>
      <w:r w:rsidRPr="005F35F9">
        <w:rPr>
          <w:rFonts w:ascii="Arial" w:eastAsia="Arial" w:hAnsi="Arial" w:cs="Arial"/>
          <w:b/>
          <w:sz w:val="23"/>
          <w:szCs w:val="23"/>
        </w:rPr>
        <w:t xml:space="preserve"> March Market Update (Deputy Chair)</w:t>
      </w:r>
    </w:p>
    <w:p w14:paraId="091B782A"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 xml:space="preserve">Need to create a sub-committee to organise and will require another meeting soon to progress – </w:t>
      </w:r>
      <w:r w:rsidRPr="005F35F9">
        <w:rPr>
          <w:rFonts w:ascii="Arial" w:eastAsia="Arial" w:hAnsi="Arial" w:cs="Arial"/>
          <w:b/>
          <w:sz w:val="23"/>
          <w:szCs w:val="23"/>
        </w:rPr>
        <w:t>ACTION DN</w:t>
      </w:r>
    </w:p>
    <w:p w14:paraId="7DDDA75D"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Need around 20 helpers.  We won’t need to man all the stalls.</w:t>
      </w:r>
    </w:p>
    <w:p w14:paraId="3B6A9F42"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 xml:space="preserve">Considering £2.50 entry fee to include raffle, tea and roll.  </w:t>
      </w:r>
    </w:p>
    <w:p w14:paraId="046C8637"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Stall holders to be asked for raffle prizes</w:t>
      </w:r>
    </w:p>
    <w:p w14:paraId="52659A49"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DN to look into license requirements for alcohol merchants</w:t>
      </w:r>
    </w:p>
    <w:p w14:paraId="1EDCC61A"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Hygiene certificates required for teas/coffees/hotdogs</w:t>
      </w:r>
    </w:p>
    <w:p w14:paraId="16A89649"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Advertising will need to be done soon – distribution of leaflets</w:t>
      </w:r>
    </w:p>
    <w:p w14:paraId="5C9A22E5"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Stalls Owners Booked (including emailed stall owners)</w:t>
      </w:r>
    </w:p>
    <w:p w14:paraId="203983C2"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Purchase list/order of food drink cups Cash and Carry</w:t>
      </w:r>
    </w:p>
    <w:p w14:paraId="598077C7"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List of required jobs. Set up List</w:t>
      </w:r>
    </w:p>
    <w:p w14:paraId="307FE004" w14:textId="77777777" w:rsidR="00B32DE6"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Contact our Insurance upgrade money</w:t>
      </w:r>
    </w:p>
    <w:p w14:paraId="34C1C14F" w14:textId="77777777" w:rsidR="005163EB" w:rsidRPr="005F35F9" w:rsidRDefault="00B32DE6" w:rsidP="006039B6">
      <w:pPr>
        <w:pStyle w:val="Normal1"/>
        <w:numPr>
          <w:ilvl w:val="0"/>
          <w:numId w:val="16"/>
        </w:numPr>
        <w:ind w:left="709" w:hanging="142"/>
        <w:contextualSpacing/>
        <w:rPr>
          <w:rFonts w:ascii="Arial" w:hAnsi="Arial" w:cs="Arial"/>
          <w:sz w:val="23"/>
          <w:szCs w:val="23"/>
        </w:rPr>
      </w:pPr>
      <w:r w:rsidRPr="005F35F9">
        <w:rPr>
          <w:rFonts w:ascii="Arial" w:eastAsia="Arial" w:hAnsi="Arial" w:cs="Arial"/>
          <w:sz w:val="23"/>
          <w:szCs w:val="23"/>
        </w:rPr>
        <w:t>Entry bands/tickets</w:t>
      </w:r>
    </w:p>
    <w:p w14:paraId="0821D4F6" w14:textId="77777777" w:rsidR="005163EB" w:rsidRPr="005F35F9" w:rsidRDefault="005163EB" w:rsidP="006039B6">
      <w:pPr>
        <w:pStyle w:val="Normal1"/>
        <w:tabs>
          <w:tab w:val="left" w:pos="1134"/>
        </w:tabs>
        <w:rPr>
          <w:rFonts w:ascii="Arial" w:hAnsi="Arial" w:cs="Arial"/>
          <w:sz w:val="20"/>
          <w:szCs w:val="23"/>
        </w:rPr>
      </w:pPr>
    </w:p>
    <w:p w14:paraId="14F38C01" w14:textId="77777777" w:rsidR="00B32DE6" w:rsidRPr="005F35F9" w:rsidRDefault="00B32DE6" w:rsidP="006039B6">
      <w:pPr>
        <w:pStyle w:val="Normal1"/>
        <w:numPr>
          <w:ilvl w:val="0"/>
          <w:numId w:val="7"/>
        </w:numPr>
        <w:ind w:left="568" w:hanging="284"/>
        <w:contextualSpacing/>
        <w:rPr>
          <w:rFonts w:ascii="Arial" w:eastAsia="Arial" w:hAnsi="Arial" w:cs="Arial"/>
          <w:sz w:val="23"/>
          <w:szCs w:val="23"/>
        </w:rPr>
      </w:pPr>
      <w:r w:rsidRPr="005F35F9">
        <w:rPr>
          <w:rFonts w:ascii="Arial" w:eastAsia="Arial" w:hAnsi="Arial" w:cs="Arial"/>
          <w:b/>
          <w:sz w:val="23"/>
          <w:szCs w:val="23"/>
        </w:rPr>
        <w:t>Christmas Classroom Party</w:t>
      </w:r>
      <w:r w:rsidRPr="005F35F9">
        <w:rPr>
          <w:rFonts w:ascii="Arial" w:eastAsia="Arial" w:hAnsi="Arial" w:cs="Arial"/>
          <w:sz w:val="23"/>
          <w:szCs w:val="23"/>
        </w:rPr>
        <w:t xml:space="preserve"> – went well.  Need to ensure fruit is not purchased too far in advance.</w:t>
      </w:r>
    </w:p>
    <w:p w14:paraId="5E4EC366" w14:textId="77777777" w:rsidR="00B32DE6" w:rsidRPr="005F35F9" w:rsidRDefault="00B32DE6" w:rsidP="006039B6">
      <w:pPr>
        <w:pStyle w:val="Normal1"/>
        <w:ind w:left="568" w:hanging="284"/>
        <w:contextualSpacing/>
        <w:rPr>
          <w:rFonts w:ascii="Arial" w:eastAsia="Arial" w:hAnsi="Arial" w:cs="Arial"/>
          <w:sz w:val="20"/>
          <w:szCs w:val="23"/>
        </w:rPr>
      </w:pPr>
    </w:p>
    <w:p w14:paraId="0EAB135F" w14:textId="77777777" w:rsidR="005163EB" w:rsidRPr="005F35F9" w:rsidRDefault="00B32DE6" w:rsidP="006039B6">
      <w:pPr>
        <w:pStyle w:val="Normal1"/>
        <w:numPr>
          <w:ilvl w:val="0"/>
          <w:numId w:val="7"/>
        </w:numPr>
        <w:ind w:left="568" w:hanging="284"/>
        <w:contextualSpacing/>
        <w:rPr>
          <w:rFonts w:ascii="Arial" w:eastAsia="Arial" w:hAnsi="Arial" w:cs="Arial"/>
          <w:sz w:val="23"/>
          <w:szCs w:val="23"/>
        </w:rPr>
      </w:pPr>
      <w:r w:rsidRPr="005F35F9">
        <w:rPr>
          <w:rFonts w:ascii="Arial" w:eastAsia="Arial" w:hAnsi="Arial" w:cs="Arial"/>
          <w:b/>
          <w:sz w:val="23"/>
          <w:szCs w:val="23"/>
        </w:rPr>
        <w:t>Pantomime review</w:t>
      </w:r>
      <w:r w:rsidRPr="005F35F9">
        <w:rPr>
          <w:rFonts w:ascii="Arial" w:eastAsia="Arial" w:hAnsi="Arial" w:cs="Arial"/>
          <w:sz w:val="23"/>
          <w:szCs w:val="23"/>
        </w:rPr>
        <w:t xml:space="preserve"> - Panto was considered not to be as good as last year, although younger years enjoyed it.  Tivoli Theatre to be considered for 2017.  Snack (finger of fudge and small carton of juice) was successful as easily transported etc.  Note for next time - water should be 100ml.</w:t>
      </w:r>
    </w:p>
    <w:p w14:paraId="5412EBE4" w14:textId="77777777" w:rsidR="005163EB" w:rsidRPr="005F35F9" w:rsidRDefault="005163EB" w:rsidP="006039B6">
      <w:pPr>
        <w:pStyle w:val="Normal1"/>
        <w:ind w:left="568" w:hanging="284"/>
        <w:rPr>
          <w:rFonts w:ascii="Arial" w:hAnsi="Arial" w:cs="Arial"/>
          <w:sz w:val="20"/>
          <w:szCs w:val="23"/>
        </w:rPr>
      </w:pPr>
    </w:p>
    <w:p w14:paraId="74F0757F" w14:textId="77777777" w:rsidR="005163EB" w:rsidRPr="005F35F9" w:rsidRDefault="00B32DE6" w:rsidP="006039B6">
      <w:pPr>
        <w:pStyle w:val="Normal1"/>
        <w:numPr>
          <w:ilvl w:val="0"/>
          <w:numId w:val="7"/>
        </w:numPr>
        <w:ind w:left="568" w:hanging="284"/>
        <w:contextualSpacing/>
        <w:rPr>
          <w:rFonts w:ascii="Arial" w:eastAsia="Arial" w:hAnsi="Arial" w:cs="Arial"/>
          <w:sz w:val="23"/>
          <w:szCs w:val="23"/>
        </w:rPr>
      </w:pPr>
      <w:r w:rsidRPr="005F35F9">
        <w:rPr>
          <w:rFonts w:ascii="Arial" w:eastAsia="Arial" w:hAnsi="Arial" w:cs="Arial"/>
          <w:sz w:val="23"/>
          <w:szCs w:val="23"/>
        </w:rPr>
        <w:t xml:space="preserve">Preferred list of Parent helpers for events, Update </w:t>
      </w:r>
    </w:p>
    <w:p w14:paraId="47D88A03" w14:textId="1E2090D0" w:rsidR="005163EB" w:rsidRPr="005F35F9" w:rsidRDefault="006039B6" w:rsidP="006039B6">
      <w:pPr>
        <w:pStyle w:val="Normal1"/>
        <w:ind w:left="568" w:hanging="284"/>
        <w:rPr>
          <w:rFonts w:ascii="Arial" w:hAnsi="Arial" w:cs="Arial"/>
          <w:sz w:val="23"/>
          <w:szCs w:val="23"/>
        </w:rPr>
      </w:pPr>
      <w:r w:rsidRPr="005F35F9">
        <w:rPr>
          <w:rFonts w:ascii="Arial" w:eastAsia="Arial" w:hAnsi="Arial" w:cs="Arial"/>
          <w:sz w:val="23"/>
          <w:szCs w:val="23"/>
        </w:rPr>
        <w:tab/>
      </w:r>
      <w:r w:rsidRPr="005F35F9">
        <w:rPr>
          <w:rFonts w:ascii="Arial" w:eastAsia="Arial" w:hAnsi="Arial" w:cs="Arial"/>
          <w:sz w:val="23"/>
          <w:szCs w:val="23"/>
        </w:rPr>
        <w:tab/>
      </w:r>
      <w:r w:rsidR="00B32DE6" w:rsidRPr="005F35F9">
        <w:rPr>
          <w:rFonts w:ascii="Arial" w:eastAsia="Arial" w:hAnsi="Arial" w:cs="Arial"/>
          <w:sz w:val="23"/>
          <w:szCs w:val="23"/>
        </w:rPr>
        <w:t>(Disco, Fayre Sale of tea &amp; coffee) TBC</w:t>
      </w:r>
    </w:p>
    <w:p w14:paraId="59337F1D" w14:textId="77777777" w:rsidR="005163EB" w:rsidRPr="00B97150" w:rsidRDefault="005163EB" w:rsidP="006039B6">
      <w:pPr>
        <w:pStyle w:val="Normal1"/>
        <w:ind w:left="568" w:hanging="284"/>
        <w:rPr>
          <w:rFonts w:ascii="Arial" w:hAnsi="Arial" w:cs="Arial"/>
          <w:sz w:val="20"/>
          <w:szCs w:val="23"/>
        </w:rPr>
      </w:pPr>
    </w:p>
    <w:p w14:paraId="27A05633" w14:textId="77777777" w:rsidR="005163EB" w:rsidRPr="005F35F9" w:rsidRDefault="00B32DE6" w:rsidP="006039B6">
      <w:pPr>
        <w:pStyle w:val="Normal1"/>
        <w:numPr>
          <w:ilvl w:val="0"/>
          <w:numId w:val="7"/>
        </w:numPr>
        <w:ind w:left="568" w:hanging="284"/>
        <w:contextualSpacing/>
        <w:rPr>
          <w:rFonts w:ascii="Arial" w:eastAsia="Arial" w:hAnsi="Arial" w:cs="Arial"/>
          <w:sz w:val="23"/>
          <w:szCs w:val="23"/>
        </w:rPr>
      </w:pPr>
      <w:r w:rsidRPr="005F35F9">
        <w:rPr>
          <w:rFonts w:ascii="Arial" w:eastAsia="Arial" w:hAnsi="Arial" w:cs="Arial"/>
          <w:b/>
          <w:sz w:val="23"/>
          <w:szCs w:val="23"/>
        </w:rPr>
        <w:t>June Fayre</w:t>
      </w:r>
      <w:r w:rsidRPr="005F35F9">
        <w:rPr>
          <w:rFonts w:ascii="Arial" w:eastAsia="Arial" w:hAnsi="Arial" w:cs="Arial"/>
          <w:sz w:val="23"/>
          <w:szCs w:val="23"/>
        </w:rPr>
        <w:t xml:space="preserve"> – it was decided that a sub-committee is required and separate meetings held </w:t>
      </w:r>
      <w:r w:rsidRPr="005F35F9">
        <w:rPr>
          <w:rFonts w:ascii="Arial" w:eastAsia="Arial" w:hAnsi="Arial" w:cs="Arial"/>
          <w:b/>
          <w:sz w:val="23"/>
          <w:szCs w:val="23"/>
        </w:rPr>
        <w:t>ACTION FC</w:t>
      </w:r>
    </w:p>
    <w:p w14:paraId="4D17B420" w14:textId="77777777" w:rsidR="00B32DE6" w:rsidRPr="00B97150" w:rsidRDefault="00B32DE6" w:rsidP="006039B6">
      <w:pPr>
        <w:pStyle w:val="Normal1"/>
        <w:ind w:left="567"/>
        <w:contextualSpacing/>
        <w:rPr>
          <w:rFonts w:ascii="Arial" w:hAnsi="Arial" w:cs="Arial"/>
          <w:sz w:val="20"/>
          <w:szCs w:val="23"/>
        </w:rPr>
      </w:pPr>
    </w:p>
    <w:p w14:paraId="2166020C"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Book Trestle Table (Nikki Scorgie)</w:t>
      </w:r>
    </w:p>
    <w:p w14:paraId="616958B4"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Star Raffle Prize – suggestion of new Wii Switch was voted on – Yes = 9 and No Vote = 1 </w:t>
      </w:r>
      <w:r w:rsidRPr="005F35F9">
        <w:rPr>
          <w:rFonts w:ascii="Arial" w:eastAsia="Arial" w:hAnsi="Arial" w:cs="Arial"/>
          <w:b/>
          <w:sz w:val="23"/>
          <w:szCs w:val="23"/>
        </w:rPr>
        <w:t>ACTION SM</w:t>
      </w:r>
    </w:p>
    <w:p w14:paraId="217CE322"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Claire to ask about Chester DBB donation </w:t>
      </w:r>
      <w:r w:rsidRPr="005F35F9">
        <w:rPr>
          <w:rFonts w:ascii="Arial" w:eastAsia="Arial" w:hAnsi="Arial" w:cs="Arial"/>
          <w:b/>
          <w:sz w:val="23"/>
          <w:szCs w:val="23"/>
        </w:rPr>
        <w:t>ACTION CG</w:t>
      </w:r>
    </w:p>
    <w:p w14:paraId="4F225EDA"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Voted unanimously for cash prize £250</w:t>
      </w:r>
    </w:p>
    <w:p w14:paraId="749DA051"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Apply for License Fayre Raffle </w:t>
      </w:r>
      <w:r w:rsidRPr="005F35F9">
        <w:rPr>
          <w:rFonts w:ascii="Arial" w:eastAsia="Arial" w:hAnsi="Arial" w:cs="Arial"/>
          <w:b/>
          <w:sz w:val="23"/>
          <w:szCs w:val="23"/>
        </w:rPr>
        <w:t>ACTION DN</w:t>
      </w:r>
    </w:p>
    <w:p w14:paraId="5E1C3C6F"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Small society lottery Raffle pre- purchase </w:t>
      </w:r>
      <w:r w:rsidRPr="005F35F9">
        <w:rPr>
          <w:rFonts w:ascii="Arial" w:eastAsia="Arial" w:hAnsi="Arial" w:cs="Arial"/>
          <w:b/>
          <w:sz w:val="23"/>
          <w:szCs w:val="23"/>
        </w:rPr>
        <w:t>ACTION DN</w:t>
      </w:r>
    </w:p>
    <w:p w14:paraId="7C4755A6"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Incidental non-commercial lottery – sold at event tombola</w:t>
      </w:r>
    </w:p>
    <w:p w14:paraId="57ADADA6" w14:textId="77777777" w:rsidR="00B32DE6" w:rsidRPr="005F35F9" w:rsidRDefault="00B32DE6" w:rsidP="006039B6">
      <w:pPr>
        <w:pStyle w:val="Normal1"/>
        <w:numPr>
          <w:ilvl w:val="1"/>
          <w:numId w:val="17"/>
        </w:numPr>
        <w:ind w:left="709" w:hanging="142"/>
        <w:contextualSpacing/>
        <w:rPr>
          <w:rFonts w:ascii="Arial" w:hAnsi="Arial" w:cs="Arial"/>
          <w:sz w:val="23"/>
          <w:szCs w:val="23"/>
        </w:rPr>
      </w:pPr>
      <w:r w:rsidRPr="005F35F9">
        <w:rPr>
          <w:rFonts w:ascii="Arial" w:eastAsia="Arial" w:hAnsi="Arial" w:cs="Arial"/>
          <w:color w:val="FF0000"/>
          <w:sz w:val="23"/>
          <w:szCs w:val="23"/>
        </w:rPr>
        <w:t>gamblingcommission.gov.uk or licensing officer local authority</w:t>
      </w:r>
    </w:p>
    <w:p w14:paraId="3CEBAC52"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Organise printing of raffle tickets </w:t>
      </w:r>
      <w:r w:rsidRPr="005F35F9">
        <w:rPr>
          <w:rFonts w:ascii="Arial" w:eastAsia="Arial" w:hAnsi="Arial" w:cs="Arial"/>
          <w:b/>
          <w:sz w:val="23"/>
          <w:szCs w:val="23"/>
        </w:rPr>
        <w:t>ACTION JJ</w:t>
      </w:r>
    </w:p>
    <w:p w14:paraId="383E98A9"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Start contacting businesses for raffle prizes (Distribution Letter to avoid asking twice). </w:t>
      </w:r>
      <w:r w:rsidRPr="005F35F9">
        <w:rPr>
          <w:rFonts w:ascii="Arial" w:eastAsia="Arial" w:hAnsi="Arial" w:cs="Arial"/>
          <w:b/>
          <w:sz w:val="23"/>
          <w:szCs w:val="23"/>
        </w:rPr>
        <w:t>ACTION TC letter</w:t>
      </w:r>
    </w:p>
    <w:p w14:paraId="54736130"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Tombola Identify and order </w:t>
      </w:r>
      <w:bookmarkStart w:id="1" w:name="_gjdgxs" w:colFirst="0" w:colLast="0"/>
      <w:bookmarkEnd w:id="1"/>
    </w:p>
    <w:p w14:paraId="69644773"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 xml:space="preserve">Pocket money stall </w:t>
      </w:r>
      <w:r w:rsidRPr="005F35F9">
        <w:rPr>
          <w:rFonts w:ascii="Arial" w:eastAsia="Arial" w:hAnsi="Arial" w:cs="Arial"/>
          <w:b/>
          <w:sz w:val="23"/>
          <w:szCs w:val="23"/>
        </w:rPr>
        <w:t>ACTION JJ</w:t>
      </w:r>
    </w:p>
    <w:p w14:paraId="4715FEE3" w14:textId="77777777" w:rsidR="00B32DE6"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Book bouncy castle/Fun Run</w:t>
      </w:r>
    </w:p>
    <w:p w14:paraId="31E02AD3" w14:textId="77777777" w:rsidR="005163EB" w:rsidRPr="005F35F9" w:rsidRDefault="00B32DE6" w:rsidP="006039B6">
      <w:pPr>
        <w:pStyle w:val="Normal1"/>
        <w:numPr>
          <w:ilvl w:val="0"/>
          <w:numId w:val="17"/>
        </w:numPr>
        <w:ind w:left="709" w:hanging="142"/>
        <w:contextualSpacing/>
        <w:rPr>
          <w:rFonts w:ascii="Arial" w:hAnsi="Arial" w:cs="Arial"/>
          <w:sz w:val="23"/>
          <w:szCs w:val="23"/>
        </w:rPr>
      </w:pPr>
      <w:r w:rsidRPr="005F35F9">
        <w:rPr>
          <w:rFonts w:ascii="Arial" w:eastAsia="Arial" w:hAnsi="Arial" w:cs="Arial"/>
          <w:sz w:val="23"/>
          <w:szCs w:val="23"/>
        </w:rPr>
        <w:t>Claire Family portrait booking – was considered but decided the fayre was not the time to do it.</w:t>
      </w:r>
    </w:p>
    <w:p w14:paraId="7FD7AAC1" w14:textId="77777777" w:rsidR="005163EB" w:rsidRPr="00B97150" w:rsidRDefault="005163EB" w:rsidP="006039B6">
      <w:pPr>
        <w:pStyle w:val="Normal1"/>
        <w:tabs>
          <w:tab w:val="left" w:pos="1134"/>
        </w:tabs>
        <w:rPr>
          <w:rFonts w:ascii="Arial" w:hAnsi="Arial" w:cs="Arial"/>
          <w:sz w:val="20"/>
          <w:szCs w:val="23"/>
        </w:rPr>
      </w:pPr>
    </w:p>
    <w:p w14:paraId="0FBEA09B" w14:textId="77777777" w:rsidR="005163EB" w:rsidRPr="005F35F9" w:rsidRDefault="00B32DE6" w:rsidP="006039B6">
      <w:pPr>
        <w:pStyle w:val="Normal1"/>
        <w:numPr>
          <w:ilvl w:val="0"/>
          <w:numId w:val="7"/>
        </w:numPr>
        <w:ind w:left="567" w:hanging="283"/>
        <w:contextualSpacing/>
        <w:rPr>
          <w:rFonts w:ascii="Arial" w:eastAsia="Arial" w:hAnsi="Arial" w:cs="Arial"/>
          <w:b/>
          <w:sz w:val="23"/>
          <w:szCs w:val="23"/>
        </w:rPr>
      </w:pPr>
      <w:r w:rsidRPr="005F35F9">
        <w:rPr>
          <w:rFonts w:ascii="Arial" w:eastAsia="Arial" w:hAnsi="Arial" w:cs="Arial"/>
          <w:b/>
          <w:sz w:val="23"/>
          <w:szCs w:val="23"/>
        </w:rPr>
        <w:t>Any Other Business</w:t>
      </w:r>
    </w:p>
    <w:p w14:paraId="1F2422C4" w14:textId="77777777" w:rsidR="005163EB" w:rsidRPr="005F35F9" w:rsidRDefault="00B32DE6" w:rsidP="005F35F9">
      <w:pPr>
        <w:pStyle w:val="Normal1"/>
        <w:numPr>
          <w:ilvl w:val="1"/>
          <w:numId w:val="7"/>
        </w:numPr>
        <w:ind w:left="709" w:hanging="142"/>
        <w:contextualSpacing/>
        <w:rPr>
          <w:rFonts w:ascii="Arial" w:hAnsi="Arial" w:cs="Arial"/>
          <w:sz w:val="23"/>
          <w:szCs w:val="23"/>
        </w:rPr>
      </w:pPr>
      <w:r w:rsidRPr="005F35F9">
        <w:rPr>
          <w:rFonts w:ascii="Arial" w:eastAsia="Arial" w:hAnsi="Arial" w:cs="Arial"/>
          <w:sz w:val="23"/>
          <w:szCs w:val="23"/>
        </w:rPr>
        <w:t xml:space="preserve">Lego keyrings (Stephanie) - £3.50 for a </w:t>
      </w:r>
      <w:proofErr w:type="spellStart"/>
      <w:r w:rsidRPr="005F35F9">
        <w:rPr>
          <w:rFonts w:ascii="Arial" w:eastAsia="Arial" w:hAnsi="Arial" w:cs="Arial"/>
          <w:sz w:val="23"/>
          <w:szCs w:val="23"/>
        </w:rPr>
        <w:t>lego</w:t>
      </w:r>
      <w:proofErr w:type="spellEnd"/>
      <w:r w:rsidRPr="005F35F9">
        <w:rPr>
          <w:rFonts w:ascii="Arial" w:eastAsia="Arial" w:hAnsi="Arial" w:cs="Arial"/>
          <w:sz w:val="23"/>
          <w:szCs w:val="23"/>
        </w:rPr>
        <w:t xml:space="preserve"> keyring personalised for Greenbrae and £1.00 goes to school – decided this was not viable.</w:t>
      </w:r>
    </w:p>
    <w:p w14:paraId="4856857B" w14:textId="77777777" w:rsidR="005163EB" w:rsidRPr="005F35F9" w:rsidRDefault="005163EB" w:rsidP="006039B6">
      <w:pPr>
        <w:pStyle w:val="Normal1"/>
        <w:tabs>
          <w:tab w:val="left" w:pos="1134"/>
        </w:tabs>
        <w:rPr>
          <w:rFonts w:ascii="Arial" w:hAnsi="Arial" w:cs="Arial"/>
          <w:sz w:val="23"/>
          <w:szCs w:val="23"/>
        </w:rPr>
      </w:pPr>
    </w:p>
    <w:p w14:paraId="3A4B9614" w14:textId="77777777" w:rsidR="005163EB" w:rsidRPr="005F35F9" w:rsidRDefault="00B32DE6" w:rsidP="006039B6">
      <w:pPr>
        <w:pStyle w:val="Normal1"/>
        <w:tabs>
          <w:tab w:val="left" w:pos="1134"/>
        </w:tabs>
        <w:jc w:val="center"/>
        <w:rPr>
          <w:rFonts w:ascii="Arial" w:hAnsi="Arial" w:cs="Arial"/>
          <w:b/>
          <w:sz w:val="23"/>
          <w:szCs w:val="23"/>
        </w:rPr>
      </w:pPr>
      <w:r w:rsidRPr="005F35F9">
        <w:rPr>
          <w:rFonts w:ascii="Arial" w:eastAsia="Arial" w:hAnsi="Arial" w:cs="Arial"/>
          <w:b/>
          <w:sz w:val="23"/>
          <w:szCs w:val="23"/>
        </w:rPr>
        <w:t>Date of Next Meeting Tuesday 28 February 2017 6:30pm</w:t>
      </w:r>
    </w:p>
    <w:p w14:paraId="43DAFE1D" w14:textId="4E241AB2" w:rsidR="005163EB" w:rsidRPr="005F35F9" w:rsidRDefault="00B32DE6" w:rsidP="00B97150">
      <w:pPr>
        <w:pStyle w:val="Normal1"/>
        <w:tabs>
          <w:tab w:val="left" w:pos="1134"/>
        </w:tabs>
        <w:jc w:val="center"/>
        <w:rPr>
          <w:rFonts w:ascii="Arial" w:hAnsi="Arial" w:cs="Arial"/>
          <w:sz w:val="23"/>
          <w:szCs w:val="23"/>
        </w:rPr>
      </w:pPr>
      <w:r w:rsidRPr="005F35F9">
        <w:rPr>
          <w:rFonts w:ascii="Arial" w:eastAsia="Arial" w:hAnsi="Arial" w:cs="Arial"/>
          <w:b/>
          <w:sz w:val="23"/>
          <w:szCs w:val="23"/>
        </w:rPr>
        <w:t>To be held at: Greenbrae School meeting room</w:t>
      </w:r>
    </w:p>
    <w:sectPr w:rsidR="005163EB" w:rsidRPr="005F35F9" w:rsidSect="00B97150">
      <w:pgSz w:w="11905" w:h="16837" w:code="9"/>
      <w:pgMar w:top="425" w:right="425" w:bottom="425" w:left="42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24"/>
    <w:multiLevelType w:val="hybridMultilevel"/>
    <w:tmpl w:val="7C5A03C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31A2452"/>
    <w:multiLevelType w:val="hybridMultilevel"/>
    <w:tmpl w:val="529210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75D2522"/>
    <w:multiLevelType w:val="multilevel"/>
    <w:tmpl w:val="A4D27F6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03A3AAE"/>
    <w:multiLevelType w:val="hybridMultilevel"/>
    <w:tmpl w:val="E5208A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A4EAD"/>
    <w:multiLevelType w:val="hybridMultilevel"/>
    <w:tmpl w:val="8F7279B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1A751F68"/>
    <w:multiLevelType w:val="hybridMultilevel"/>
    <w:tmpl w:val="20664F34"/>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25CB1852"/>
    <w:multiLevelType w:val="multilevel"/>
    <w:tmpl w:val="543E5196"/>
    <w:lvl w:ilvl="0">
      <w:start w:val="1"/>
      <w:numFmt w:val="bullet"/>
      <w:lvlText w:val="●"/>
      <w:lvlJc w:val="left"/>
      <w:pPr>
        <w:ind w:left="1134" w:firstLine="1080"/>
      </w:pPr>
      <w:rPr>
        <w:rFonts w:ascii="Arial" w:eastAsia="Arial" w:hAnsi="Arial" w:cs="Arial"/>
      </w:rPr>
    </w:lvl>
    <w:lvl w:ilvl="1">
      <w:start w:val="1"/>
      <w:numFmt w:val="bullet"/>
      <w:lvlText w:val="o"/>
      <w:lvlJc w:val="left"/>
      <w:pPr>
        <w:ind w:left="1854" w:firstLine="1800"/>
      </w:pPr>
      <w:rPr>
        <w:rFonts w:ascii="Arial" w:eastAsia="Arial" w:hAnsi="Arial" w:cs="Arial"/>
      </w:rPr>
    </w:lvl>
    <w:lvl w:ilvl="2">
      <w:start w:val="1"/>
      <w:numFmt w:val="bullet"/>
      <w:lvlText w:val="▪"/>
      <w:lvlJc w:val="left"/>
      <w:pPr>
        <w:ind w:left="2574" w:firstLine="2520"/>
      </w:pPr>
      <w:rPr>
        <w:rFonts w:ascii="Arial" w:eastAsia="Arial" w:hAnsi="Arial" w:cs="Arial"/>
      </w:rPr>
    </w:lvl>
    <w:lvl w:ilvl="3">
      <w:start w:val="1"/>
      <w:numFmt w:val="bullet"/>
      <w:lvlText w:val="●"/>
      <w:lvlJc w:val="left"/>
      <w:pPr>
        <w:ind w:left="3294" w:firstLine="3240"/>
      </w:pPr>
      <w:rPr>
        <w:rFonts w:ascii="Arial" w:eastAsia="Arial" w:hAnsi="Arial" w:cs="Arial"/>
      </w:rPr>
    </w:lvl>
    <w:lvl w:ilvl="4">
      <w:start w:val="1"/>
      <w:numFmt w:val="bullet"/>
      <w:lvlText w:val="o"/>
      <w:lvlJc w:val="left"/>
      <w:pPr>
        <w:ind w:left="4014" w:firstLine="3960"/>
      </w:pPr>
      <w:rPr>
        <w:rFonts w:ascii="Arial" w:eastAsia="Arial" w:hAnsi="Arial" w:cs="Arial"/>
      </w:rPr>
    </w:lvl>
    <w:lvl w:ilvl="5">
      <w:start w:val="1"/>
      <w:numFmt w:val="bullet"/>
      <w:lvlText w:val="▪"/>
      <w:lvlJc w:val="left"/>
      <w:pPr>
        <w:ind w:left="4734" w:firstLine="4680"/>
      </w:pPr>
      <w:rPr>
        <w:rFonts w:ascii="Arial" w:eastAsia="Arial" w:hAnsi="Arial" w:cs="Arial"/>
      </w:rPr>
    </w:lvl>
    <w:lvl w:ilvl="6">
      <w:start w:val="1"/>
      <w:numFmt w:val="bullet"/>
      <w:lvlText w:val="●"/>
      <w:lvlJc w:val="left"/>
      <w:pPr>
        <w:ind w:left="5454" w:firstLine="5400"/>
      </w:pPr>
      <w:rPr>
        <w:rFonts w:ascii="Arial" w:eastAsia="Arial" w:hAnsi="Arial" w:cs="Arial"/>
      </w:rPr>
    </w:lvl>
    <w:lvl w:ilvl="7">
      <w:start w:val="1"/>
      <w:numFmt w:val="bullet"/>
      <w:lvlText w:val="o"/>
      <w:lvlJc w:val="left"/>
      <w:pPr>
        <w:ind w:left="6174" w:firstLine="6120"/>
      </w:pPr>
      <w:rPr>
        <w:rFonts w:ascii="Arial" w:eastAsia="Arial" w:hAnsi="Arial" w:cs="Arial"/>
      </w:rPr>
    </w:lvl>
    <w:lvl w:ilvl="8">
      <w:start w:val="1"/>
      <w:numFmt w:val="bullet"/>
      <w:lvlText w:val="▪"/>
      <w:lvlJc w:val="left"/>
      <w:pPr>
        <w:ind w:left="6894" w:firstLine="6840"/>
      </w:pPr>
      <w:rPr>
        <w:rFonts w:ascii="Arial" w:eastAsia="Arial" w:hAnsi="Arial" w:cs="Arial"/>
      </w:rPr>
    </w:lvl>
  </w:abstractNum>
  <w:abstractNum w:abstractNumId="7">
    <w:nsid w:val="2BAE7873"/>
    <w:multiLevelType w:val="hybridMultilevel"/>
    <w:tmpl w:val="280E17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32C57AE4"/>
    <w:multiLevelType w:val="multilevel"/>
    <w:tmpl w:val="C40C7D90"/>
    <w:lvl w:ilvl="0">
      <w:start w:val="4"/>
      <w:numFmt w:val="decimal"/>
      <w:lvlText w:val="%1"/>
      <w:lvlJc w:val="left"/>
      <w:pPr>
        <w:ind w:left="720" w:firstLine="360"/>
      </w:pPr>
      <w:rPr>
        <w:sz w:val="28"/>
        <w:szCs w:val="28"/>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59D7629"/>
    <w:multiLevelType w:val="hybridMultilevel"/>
    <w:tmpl w:val="8B967EF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3EA50378"/>
    <w:multiLevelType w:val="multilevel"/>
    <w:tmpl w:val="87682236"/>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11">
    <w:nsid w:val="40E70EAE"/>
    <w:multiLevelType w:val="multilevel"/>
    <w:tmpl w:val="B86466C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4DE17AA4"/>
    <w:multiLevelType w:val="hybridMultilevel"/>
    <w:tmpl w:val="6F905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2370D"/>
    <w:multiLevelType w:val="hybridMultilevel"/>
    <w:tmpl w:val="9132ADD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59625CAD"/>
    <w:multiLevelType w:val="hybridMultilevel"/>
    <w:tmpl w:val="51F2285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E37412C"/>
    <w:multiLevelType w:val="multilevel"/>
    <w:tmpl w:val="D8D29C0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65FD744D"/>
    <w:multiLevelType w:val="multilevel"/>
    <w:tmpl w:val="D4EABC4E"/>
    <w:lvl w:ilvl="0">
      <w:start w:val="1"/>
      <w:numFmt w:val="decimal"/>
      <w:lvlText w:val="%1."/>
      <w:lvlJc w:val="left"/>
      <w:pPr>
        <w:ind w:left="720" w:firstLine="360"/>
      </w:pPr>
      <w:rPr>
        <w:b/>
      </w:rPr>
    </w:lvl>
    <w:lvl w:ilvl="1">
      <w:start w:val="1"/>
      <w:numFmt w:val="bullet"/>
      <w:lvlText w:val="•"/>
      <w:lvlJc w:val="left"/>
      <w:pPr>
        <w:ind w:left="180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11"/>
  </w:num>
  <w:num w:numId="3">
    <w:abstractNumId w:val="2"/>
  </w:num>
  <w:num w:numId="4">
    <w:abstractNumId w:val="15"/>
  </w:num>
  <w:num w:numId="5">
    <w:abstractNumId w:val="6"/>
  </w:num>
  <w:num w:numId="6">
    <w:abstractNumId w:val="10"/>
  </w:num>
  <w:num w:numId="7">
    <w:abstractNumId w:val="16"/>
  </w:num>
  <w:num w:numId="8">
    <w:abstractNumId w:val="14"/>
  </w:num>
  <w:num w:numId="9">
    <w:abstractNumId w:val="7"/>
  </w:num>
  <w:num w:numId="10">
    <w:abstractNumId w:val="9"/>
  </w:num>
  <w:num w:numId="11">
    <w:abstractNumId w:val="4"/>
  </w:num>
  <w:num w:numId="12">
    <w:abstractNumId w:val="3"/>
  </w:num>
  <w:num w:numId="13">
    <w:abstractNumId w:val="5"/>
  </w:num>
  <w:num w:numId="14">
    <w:abstractNumId w:val="12"/>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63EB"/>
    <w:rsid w:val="005163EB"/>
    <w:rsid w:val="005F35F9"/>
    <w:rsid w:val="006039B6"/>
    <w:rsid w:val="007375D2"/>
    <w:rsid w:val="00B32DE6"/>
    <w:rsid w:val="00B9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039B6"/>
    <w:pPr>
      <w:ind w:left="720"/>
      <w:contextualSpacing/>
    </w:pPr>
  </w:style>
  <w:style w:type="table" w:styleId="TableGrid">
    <w:name w:val="Table Grid"/>
    <w:basedOn w:val="TableNormal"/>
    <w:uiPriority w:val="59"/>
    <w:rsid w:val="005F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039B6"/>
    <w:pPr>
      <w:ind w:left="720"/>
      <w:contextualSpacing/>
    </w:pPr>
  </w:style>
  <w:style w:type="table" w:styleId="TableGrid">
    <w:name w:val="Table Grid"/>
    <w:basedOn w:val="TableNormal"/>
    <w:uiPriority w:val="59"/>
    <w:rsid w:val="005F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778B-C3BB-4DF2-B1BF-AA4E928B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Blaikie</dc:creator>
  <cp:lastModifiedBy>Elaine Blaikie</cp:lastModifiedBy>
  <cp:revision>2</cp:revision>
  <cp:lastPrinted>2017-01-26T10:34:00Z</cp:lastPrinted>
  <dcterms:created xsi:type="dcterms:W3CDTF">2017-01-26T10:35:00Z</dcterms:created>
  <dcterms:modified xsi:type="dcterms:W3CDTF">2017-01-26T10:35:00Z</dcterms:modified>
</cp:coreProperties>
</file>